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255AD" w14:textId="77777777" w:rsidR="00216AF2" w:rsidRPr="00923012" w:rsidRDefault="00216AF2" w:rsidP="00216AF2">
      <w:pPr>
        <w:jc w:val="center"/>
        <w:rPr>
          <w:rFonts w:asciiTheme="majorHAnsi" w:hAnsiTheme="majorHAnsi" w:cs="Futura-Bold"/>
          <w:b/>
          <w:bCs/>
          <w:color w:val="244090"/>
          <w:sz w:val="56"/>
          <w:szCs w:val="56"/>
          <w:highlight w:val="white"/>
        </w:rPr>
      </w:pPr>
      <w:bookmarkStart w:id="0" w:name="_GoBack"/>
      <w:bookmarkEnd w:id="0"/>
      <w:r w:rsidRPr="00923012">
        <w:rPr>
          <w:rFonts w:asciiTheme="majorHAnsi" w:hAnsiTheme="majorHAnsi" w:cs="Futura-Bold"/>
          <w:b/>
          <w:bCs/>
          <w:color w:val="244090"/>
          <w:sz w:val="56"/>
          <w:szCs w:val="56"/>
          <w:highlight w:val="white"/>
        </w:rPr>
        <w:t>MAC</w:t>
      </w:r>
    </w:p>
    <w:p w14:paraId="1ACDCB94" w14:textId="77777777" w:rsidR="00216AF2" w:rsidRPr="00923012" w:rsidRDefault="00216AF2" w:rsidP="00216AF2">
      <w:pPr>
        <w:jc w:val="center"/>
        <w:rPr>
          <w:rFonts w:asciiTheme="majorHAnsi" w:hAnsiTheme="majorHAnsi" w:cs="Arial Narrow"/>
          <w:i/>
          <w:iCs/>
          <w:sz w:val="32"/>
          <w:szCs w:val="32"/>
          <w:highlight w:val="white"/>
        </w:rPr>
      </w:pPr>
      <w:r w:rsidRPr="00923012">
        <w:rPr>
          <w:rFonts w:asciiTheme="majorHAnsi" w:hAnsiTheme="majorHAnsi" w:cs="Futura-Light"/>
          <w:color w:val="000000"/>
          <w:sz w:val="28"/>
          <w:szCs w:val="28"/>
          <w:highlight w:val="white"/>
        </w:rPr>
        <w:t>MARTA Accessibility Committee</w:t>
      </w:r>
    </w:p>
    <w:p w14:paraId="6407BECF" w14:textId="77777777" w:rsidR="00216AF2" w:rsidRDefault="00216AF2" w:rsidP="00216AF2">
      <w:pPr>
        <w:jc w:val="center"/>
        <w:rPr>
          <w:rFonts w:asciiTheme="majorHAnsi" w:hAnsiTheme="majorHAnsi"/>
          <w:b/>
          <w:bCs/>
          <w:sz w:val="28"/>
          <w:szCs w:val="28"/>
          <w:highlight w:val="white"/>
        </w:rPr>
      </w:pPr>
    </w:p>
    <w:p w14:paraId="1830076F" w14:textId="77777777" w:rsidR="00216AF2" w:rsidRPr="00C80347" w:rsidRDefault="00216AF2" w:rsidP="00216AF2">
      <w:pPr>
        <w:spacing w:line="360" w:lineRule="auto"/>
        <w:jc w:val="center"/>
        <w:rPr>
          <w:rFonts w:asciiTheme="majorHAnsi" w:hAnsiTheme="majorHAnsi"/>
          <w:b/>
          <w:bCs/>
          <w:sz w:val="32"/>
          <w:szCs w:val="32"/>
          <w:highlight w:val="white"/>
        </w:rPr>
      </w:pPr>
      <w:r w:rsidRPr="00C80347">
        <w:rPr>
          <w:rFonts w:asciiTheme="majorHAnsi" w:hAnsiTheme="majorHAnsi"/>
          <w:b/>
          <w:bCs/>
          <w:sz w:val="32"/>
          <w:szCs w:val="32"/>
          <w:highlight w:val="white"/>
        </w:rPr>
        <w:t xml:space="preserve">AGENDA </w:t>
      </w:r>
    </w:p>
    <w:p w14:paraId="0599E6F3" w14:textId="77777777" w:rsidR="00216AF2" w:rsidRPr="00C80347" w:rsidRDefault="00216AF2" w:rsidP="00216AF2">
      <w:pPr>
        <w:spacing w:line="360" w:lineRule="auto"/>
        <w:jc w:val="center"/>
        <w:rPr>
          <w:rFonts w:asciiTheme="majorHAnsi" w:hAnsiTheme="majorHAnsi"/>
          <w:b/>
          <w:bCs/>
          <w:sz w:val="32"/>
          <w:szCs w:val="32"/>
          <w:highlight w:val="white"/>
        </w:rPr>
      </w:pPr>
      <w:r>
        <w:rPr>
          <w:rFonts w:asciiTheme="majorHAnsi" w:hAnsiTheme="majorHAnsi"/>
          <w:b/>
          <w:bCs/>
          <w:sz w:val="32"/>
          <w:szCs w:val="32"/>
          <w:highlight w:val="white"/>
        </w:rPr>
        <w:t>Tuesday, November 14, 2017 Work Session</w:t>
      </w:r>
    </w:p>
    <w:p w14:paraId="7C3D9F89" w14:textId="77777777" w:rsidR="00216AF2" w:rsidRDefault="00216AF2" w:rsidP="00216AF2">
      <w:pPr>
        <w:pStyle w:val="ListParagraph"/>
        <w:tabs>
          <w:tab w:val="left" w:pos="360"/>
        </w:tabs>
        <w:spacing w:line="360" w:lineRule="auto"/>
        <w:ind w:left="450" w:right="360"/>
        <w:jc w:val="center"/>
        <w:rPr>
          <w:rFonts w:asciiTheme="majorHAnsi" w:hAnsiTheme="majorHAnsi"/>
          <w:b/>
          <w:bCs/>
          <w:sz w:val="32"/>
          <w:szCs w:val="32"/>
        </w:rPr>
      </w:pPr>
      <w:r>
        <w:rPr>
          <w:rFonts w:asciiTheme="majorHAnsi" w:hAnsiTheme="majorHAnsi"/>
          <w:b/>
          <w:bCs/>
          <w:sz w:val="32"/>
          <w:szCs w:val="32"/>
          <w:highlight w:val="white"/>
        </w:rPr>
        <w:t>9:3</w:t>
      </w:r>
      <w:r w:rsidRPr="00C80347">
        <w:rPr>
          <w:rFonts w:asciiTheme="majorHAnsi" w:hAnsiTheme="majorHAnsi"/>
          <w:b/>
          <w:bCs/>
          <w:sz w:val="32"/>
          <w:szCs w:val="32"/>
          <w:highlight w:val="white"/>
        </w:rPr>
        <w:t>0am to</w:t>
      </w:r>
      <w:r>
        <w:rPr>
          <w:rFonts w:asciiTheme="majorHAnsi" w:hAnsiTheme="majorHAnsi"/>
          <w:b/>
          <w:bCs/>
          <w:sz w:val="32"/>
          <w:szCs w:val="32"/>
          <w:highlight w:val="white"/>
        </w:rPr>
        <w:t xml:space="preserve"> 11:00am</w:t>
      </w:r>
      <w:r w:rsidRPr="00C80347">
        <w:rPr>
          <w:rFonts w:asciiTheme="majorHAnsi" w:hAnsiTheme="majorHAnsi"/>
          <w:b/>
          <w:bCs/>
          <w:sz w:val="32"/>
          <w:szCs w:val="32"/>
          <w:highlight w:val="white"/>
        </w:rPr>
        <w:t xml:space="preserve"> – </w:t>
      </w:r>
      <w:r>
        <w:rPr>
          <w:rFonts w:asciiTheme="majorHAnsi" w:hAnsiTheme="majorHAnsi"/>
          <w:b/>
          <w:bCs/>
          <w:sz w:val="32"/>
          <w:szCs w:val="32"/>
        </w:rPr>
        <w:t>MARTA Headquarters</w:t>
      </w:r>
      <w:r w:rsidRPr="00C80347">
        <w:rPr>
          <w:rFonts w:asciiTheme="majorHAnsi" w:hAnsiTheme="majorHAnsi"/>
          <w:b/>
          <w:bCs/>
          <w:sz w:val="32"/>
          <w:szCs w:val="32"/>
        </w:rPr>
        <w:t xml:space="preserve"> </w:t>
      </w:r>
      <w:r>
        <w:rPr>
          <w:rFonts w:asciiTheme="majorHAnsi" w:hAnsiTheme="majorHAnsi"/>
          <w:b/>
          <w:bCs/>
          <w:sz w:val="32"/>
          <w:szCs w:val="32"/>
        </w:rPr>
        <w:t>Atrium</w:t>
      </w:r>
    </w:p>
    <w:p w14:paraId="631E51DD" w14:textId="77777777" w:rsidR="00216AF2" w:rsidRPr="00923012" w:rsidRDefault="00216AF2" w:rsidP="00216AF2">
      <w:pPr>
        <w:pStyle w:val="ListParagraph"/>
        <w:tabs>
          <w:tab w:val="left" w:pos="360"/>
        </w:tabs>
        <w:spacing w:line="360" w:lineRule="auto"/>
        <w:ind w:left="450" w:right="360"/>
        <w:jc w:val="center"/>
        <w:rPr>
          <w:rFonts w:asciiTheme="majorHAnsi" w:hAnsiTheme="majorHAnsi"/>
          <w:sz w:val="28"/>
          <w:szCs w:val="28"/>
        </w:rPr>
      </w:pPr>
    </w:p>
    <w:p w14:paraId="1D37784F" w14:textId="77777777" w:rsidR="00216AF2" w:rsidRPr="00C80347" w:rsidRDefault="00216AF2" w:rsidP="00216AF2">
      <w:pPr>
        <w:pStyle w:val="ListParagraph"/>
        <w:numPr>
          <w:ilvl w:val="0"/>
          <w:numId w:val="1"/>
        </w:numPr>
        <w:spacing w:after="120" w:line="360" w:lineRule="auto"/>
        <w:ind w:left="810"/>
        <w:jc w:val="both"/>
        <w:rPr>
          <w:rFonts w:asciiTheme="majorHAnsi" w:hAnsiTheme="majorHAnsi"/>
          <w:b/>
          <w:bCs/>
          <w:sz w:val="32"/>
          <w:szCs w:val="32"/>
        </w:rPr>
      </w:pPr>
      <w:r w:rsidRPr="00C80347">
        <w:rPr>
          <w:rFonts w:asciiTheme="majorHAnsi" w:hAnsiTheme="majorHAnsi"/>
          <w:b/>
          <w:bCs/>
          <w:sz w:val="32"/>
          <w:szCs w:val="32"/>
        </w:rPr>
        <w:t>Call to Order</w:t>
      </w:r>
      <w:r w:rsidRPr="00C80347">
        <w:rPr>
          <w:rFonts w:asciiTheme="majorHAnsi" w:hAnsiTheme="majorHAnsi"/>
          <w:b/>
          <w:bCs/>
          <w:sz w:val="32"/>
          <w:szCs w:val="32"/>
        </w:rPr>
        <w:tab/>
      </w:r>
      <w:r w:rsidRPr="00C80347">
        <w:rPr>
          <w:rFonts w:asciiTheme="majorHAnsi" w:hAnsiTheme="majorHAnsi"/>
          <w:b/>
          <w:bCs/>
          <w:sz w:val="32"/>
          <w:szCs w:val="32"/>
        </w:rPr>
        <w:tab/>
      </w:r>
      <w:r w:rsidRPr="00C80347">
        <w:rPr>
          <w:rFonts w:asciiTheme="majorHAnsi" w:hAnsiTheme="majorHAnsi"/>
          <w:b/>
          <w:bCs/>
          <w:sz w:val="32"/>
          <w:szCs w:val="32"/>
        </w:rPr>
        <w:tab/>
      </w:r>
      <w:r w:rsidRPr="00C80347">
        <w:rPr>
          <w:rFonts w:asciiTheme="majorHAnsi" w:hAnsiTheme="majorHAnsi"/>
          <w:b/>
          <w:bCs/>
          <w:sz w:val="32"/>
          <w:szCs w:val="32"/>
        </w:rPr>
        <w:tab/>
      </w:r>
      <w:r w:rsidRPr="00C80347">
        <w:rPr>
          <w:rFonts w:asciiTheme="majorHAnsi" w:hAnsiTheme="majorHAnsi"/>
          <w:b/>
          <w:bCs/>
          <w:sz w:val="32"/>
          <w:szCs w:val="32"/>
        </w:rPr>
        <w:tab/>
      </w:r>
      <w:r w:rsidRPr="00C80347">
        <w:rPr>
          <w:rFonts w:asciiTheme="majorHAnsi" w:hAnsiTheme="majorHAnsi"/>
          <w:b/>
          <w:bCs/>
          <w:sz w:val="32"/>
          <w:szCs w:val="32"/>
        </w:rPr>
        <w:tab/>
      </w:r>
      <w:r w:rsidRPr="00C80347">
        <w:rPr>
          <w:rFonts w:asciiTheme="majorHAnsi" w:hAnsiTheme="majorHAnsi"/>
          <w:b/>
          <w:bCs/>
          <w:sz w:val="32"/>
          <w:szCs w:val="32"/>
        </w:rPr>
        <w:tab/>
      </w:r>
      <w:r w:rsidRPr="00C80347">
        <w:rPr>
          <w:rFonts w:asciiTheme="majorHAnsi" w:hAnsiTheme="majorHAnsi"/>
          <w:b/>
          <w:bCs/>
          <w:sz w:val="32"/>
          <w:szCs w:val="32"/>
        </w:rPr>
        <w:tab/>
      </w:r>
      <w:r w:rsidRPr="00C80347">
        <w:rPr>
          <w:rFonts w:asciiTheme="majorHAnsi" w:hAnsiTheme="majorHAnsi"/>
          <w:b/>
          <w:bCs/>
          <w:sz w:val="32"/>
          <w:szCs w:val="32"/>
        </w:rPr>
        <w:tab/>
      </w:r>
      <w:r>
        <w:rPr>
          <w:rFonts w:asciiTheme="majorHAnsi" w:hAnsiTheme="majorHAnsi"/>
          <w:sz w:val="32"/>
          <w:szCs w:val="32"/>
        </w:rPr>
        <w:t>Jorge Urrea</w:t>
      </w:r>
    </w:p>
    <w:p w14:paraId="740F2D30" w14:textId="77777777" w:rsidR="00216AF2" w:rsidRDefault="00216AF2" w:rsidP="00216AF2">
      <w:pPr>
        <w:pStyle w:val="ListParagraph"/>
        <w:numPr>
          <w:ilvl w:val="0"/>
          <w:numId w:val="1"/>
        </w:numPr>
        <w:spacing w:after="120"/>
        <w:ind w:left="806"/>
        <w:rPr>
          <w:rFonts w:asciiTheme="majorHAnsi" w:hAnsiTheme="majorHAnsi"/>
          <w:b/>
          <w:bCs/>
          <w:sz w:val="32"/>
          <w:szCs w:val="32"/>
        </w:rPr>
      </w:pPr>
      <w:r>
        <w:rPr>
          <w:rFonts w:asciiTheme="majorHAnsi" w:hAnsiTheme="majorHAnsi"/>
          <w:b/>
          <w:bCs/>
          <w:sz w:val="32"/>
          <w:szCs w:val="32"/>
        </w:rPr>
        <w:t>Self-</w:t>
      </w:r>
      <w:r w:rsidRPr="00C80347">
        <w:rPr>
          <w:rFonts w:asciiTheme="majorHAnsi" w:hAnsiTheme="majorHAnsi"/>
          <w:b/>
          <w:bCs/>
          <w:sz w:val="32"/>
          <w:szCs w:val="32"/>
        </w:rPr>
        <w:t>Introductions</w:t>
      </w:r>
      <w:r>
        <w:rPr>
          <w:rFonts w:asciiTheme="majorHAnsi" w:hAnsiTheme="majorHAnsi"/>
          <w:b/>
          <w:bCs/>
          <w:sz w:val="32"/>
          <w:szCs w:val="32"/>
        </w:rPr>
        <w:t xml:space="preserve"> </w:t>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p>
    <w:p w14:paraId="05457703" w14:textId="77777777" w:rsidR="00216AF2" w:rsidRPr="00C61847" w:rsidRDefault="00216AF2" w:rsidP="00216AF2">
      <w:pPr>
        <w:spacing w:after="120"/>
        <w:ind w:left="806"/>
        <w:rPr>
          <w:rFonts w:asciiTheme="majorHAnsi" w:hAnsiTheme="majorHAnsi"/>
          <w:bCs/>
        </w:rPr>
      </w:pPr>
      <w:r w:rsidRPr="00C61847">
        <w:rPr>
          <w:rFonts w:asciiTheme="majorHAnsi" w:hAnsiTheme="majorHAnsi"/>
          <w:bCs/>
        </w:rPr>
        <w:t>(Committee Members &amp; MARTA Staff)</w:t>
      </w:r>
    </w:p>
    <w:p w14:paraId="54F36935" w14:textId="77777777" w:rsidR="00216AF2" w:rsidRPr="00313230" w:rsidRDefault="00216AF2" w:rsidP="00216AF2">
      <w:pPr>
        <w:pStyle w:val="ListParagraph"/>
        <w:numPr>
          <w:ilvl w:val="0"/>
          <w:numId w:val="1"/>
        </w:numPr>
        <w:spacing w:after="120" w:line="360" w:lineRule="auto"/>
        <w:ind w:left="806"/>
        <w:rPr>
          <w:rFonts w:asciiTheme="majorHAnsi" w:hAnsiTheme="majorHAnsi"/>
          <w:b/>
          <w:bCs/>
          <w:sz w:val="32"/>
          <w:szCs w:val="32"/>
        </w:rPr>
      </w:pPr>
      <w:r>
        <w:rPr>
          <w:rFonts w:asciiTheme="majorHAnsi" w:hAnsiTheme="majorHAnsi"/>
          <w:b/>
          <w:bCs/>
          <w:sz w:val="32"/>
          <w:szCs w:val="32"/>
        </w:rPr>
        <w:t>Approval of MAC Minutes</w:t>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Cs/>
          <w:sz w:val="32"/>
          <w:szCs w:val="32"/>
        </w:rPr>
        <w:t>Jorge Urrea</w:t>
      </w:r>
    </w:p>
    <w:p w14:paraId="1917FC29" w14:textId="77777777" w:rsidR="00216AF2" w:rsidRPr="00F92BE7" w:rsidRDefault="00216AF2" w:rsidP="00216AF2">
      <w:pPr>
        <w:pStyle w:val="ListParagraph"/>
        <w:numPr>
          <w:ilvl w:val="0"/>
          <w:numId w:val="1"/>
        </w:numPr>
        <w:spacing w:after="120"/>
        <w:ind w:left="806"/>
        <w:rPr>
          <w:rFonts w:asciiTheme="majorHAnsi" w:hAnsiTheme="majorHAnsi"/>
          <w:b/>
          <w:bCs/>
          <w:sz w:val="28"/>
          <w:szCs w:val="28"/>
        </w:rPr>
      </w:pPr>
      <w:r>
        <w:rPr>
          <w:rFonts w:asciiTheme="majorHAnsi" w:hAnsiTheme="majorHAnsi"/>
          <w:b/>
          <w:bCs/>
          <w:sz w:val="32"/>
          <w:szCs w:val="32"/>
        </w:rPr>
        <w:t>Chairperson Updates</w:t>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Cs/>
          <w:sz w:val="32"/>
          <w:szCs w:val="32"/>
        </w:rPr>
        <w:t>Jorge Urrea</w:t>
      </w:r>
    </w:p>
    <w:p w14:paraId="48316592" w14:textId="77777777" w:rsidR="00216AF2" w:rsidRDefault="00216AF2" w:rsidP="00216AF2">
      <w:pPr>
        <w:pStyle w:val="ListParagraph"/>
        <w:numPr>
          <w:ilvl w:val="1"/>
          <w:numId w:val="1"/>
        </w:numPr>
        <w:tabs>
          <w:tab w:val="clear" w:pos="1440"/>
          <w:tab w:val="num" w:pos="1170"/>
        </w:tabs>
        <w:ind w:left="1170"/>
        <w:rPr>
          <w:rFonts w:asciiTheme="majorHAnsi" w:hAnsiTheme="majorHAnsi"/>
          <w:bCs/>
          <w:sz w:val="28"/>
          <w:szCs w:val="28"/>
        </w:rPr>
      </w:pPr>
      <w:r w:rsidRPr="00F92BE7">
        <w:rPr>
          <w:rFonts w:asciiTheme="majorHAnsi" w:hAnsiTheme="majorHAnsi"/>
          <w:bCs/>
          <w:sz w:val="28"/>
          <w:szCs w:val="28"/>
        </w:rPr>
        <w:t>Introduction of Executive Director of Diversity &amp; Inclusion</w:t>
      </w:r>
    </w:p>
    <w:p w14:paraId="2A12601E" w14:textId="77777777" w:rsidR="00216AF2" w:rsidRPr="00D22732" w:rsidRDefault="00216AF2" w:rsidP="00216AF2">
      <w:pPr>
        <w:pStyle w:val="ListParagraph"/>
        <w:numPr>
          <w:ilvl w:val="1"/>
          <w:numId w:val="1"/>
        </w:numPr>
        <w:tabs>
          <w:tab w:val="clear" w:pos="1440"/>
          <w:tab w:val="num" w:pos="1170"/>
        </w:tabs>
        <w:ind w:left="1170"/>
        <w:rPr>
          <w:rFonts w:asciiTheme="majorHAnsi" w:hAnsiTheme="majorHAnsi"/>
          <w:bCs/>
          <w:sz w:val="28"/>
          <w:szCs w:val="28"/>
        </w:rPr>
      </w:pPr>
      <w:r>
        <w:rPr>
          <w:rFonts w:asciiTheme="majorHAnsi" w:hAnsiTheme="majorHAnsi"/>
          <w:bCs/>
          <w:sz w:val="28"/>
          <w:szCs w:val="28"/>
        </w:rPr>
        <w:t>Introduction of Director of Mobility Services</w:t>
      </w:r>
    </w:p>
    <w:p w14:paraId="1DFE1CB7" w14:textId="77777777" w:rsidR="00216AF2" w:rsidRPr="00F92BE7" w:rsidRDefault="00216AF2" w:rsidP="00216AF2">
      <w:pPr>
        <w:pStyle w:val="ListParagraph"/>
        <w:numPr>
          <w:ilvl w:val="1"/>
          <w:numId w:val="1"/>
        </w:numPr>
        <w:tabs>
          <w:tab w:val="clear" w:pos="1440"/>
          <w:tab w:val="num" w:pos="1170"/>
        </w:tabs>
        <w:spacing w:after="240"/>
        <w:ind w:left="1170"/>
        <w:rPr>
          <w:rFonts w:asciiTheme="majorHAnsi" w:hAnsiTheme="majorHAnsi"/>
          <w:bCs/>
          <w:sz w:val="28"/>
          <w:szCs w:val="28"/>
        </w:rPr>
      </w:pPr>
      <w:r>
        <w:rPr>
          <w:rFonts w:asciiTheme="majorHAnsi" w:hAnsiTheme="majorHAnsi"/>
          <w:bCs/>
          <w:sz w:val="28"/>
          <w:szCs w:val="28"/>
        </w:rPr>
        <w:t>Welcome New Members</w:t>
      </w:r>
    </w:p>
    <w:p w14:paraId="38A06CB3" w14:textId="77777777" w:rsidR="00216AF2" w:rsidRPr="00C61847" w:rsidRDefault="00216AF2" w:rsidP="00216AF2">
      <w:pPr>
        <w:pStyle w:val="ListParagraph"/>
        <w:numPr>
          <w:ilvl w:val="0"/>
          <w:numId w:val="1"/>
        </w:numPr>
        <w:ind w:left="806"/>
        <w:rPr>
          <w:rFonts w:asciiTheme="majorHAnsi" w:hAnsiTheme="majorHAnsi"/>
          <w:b/>
          <w:bCs/>
          <w:sz w:val="28"/>
          <w:szCs w:val="28"/>
        </w:rPr>
      </w:pPr>
      <w:r>
        <w:rPr>
          <w:rFonts w:asciiTheme="majorHAnsi" w:hAnsiTheme="majorHAnsi"/>
          <w:b/>
          <w:bCs/>
          <w:sz w:val="32"/>
          <w:szCs w:val="32"/>
        </w:rPr>
        <w:t>Subcommittee Reports</w:t>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sidRPr="00A04911">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p>
    <w:p w14:paraId="7D76EF28" w14:textId="77777777" w:rsidR="00216AF2" w:rsidRDefault="00216AF2" w:rsidP="00216AF2">
      <w:pPr>
        <w:pStyle w:val="ListParagraph"/>
        <w:numPr>
          <w:ilvl w:val="0"/>
          <w:numId w:val="32"/>
        </w:numPr>
        <w:rPr>
          <w:rFonts w:asciiTheme="majorHAnsi" w:hAnsiTheme="majorHAnsi"/>
          <w:bCs/>
          <w:sz w:val="32"/>
          <w:szCs w:val="32"/>
        </w:rPr>
      </w:pPr>
      <w:r>
        <w:rPr>
          <w:rFonts w:asciiTheme="majorHAnsi" w:hAnsiTheme="majorHAnsi"/>
          <w:bCs/>
          <w:sz w:val="32"/>
          <w:szCs w:val="32"/>
        </w:rPr>
        <w:t>Appeals Subcommittee</w:t>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t>Gladys Taylor</w:t>
      </w:r>
    </w:p>
    <w:p w14:paraId="56C1D375" w14:textId="77777777" w:rsidR="00216AF2" w:rsidRDefault="00216AF2" w:rsidP="00216AF2">
      <w:pPr>
        <w:pStyle w:val="ListParagraph"/>
        <w:numPr>
          <w:ilvl w:val="0"/>
          <w:numId w:val="32"/>
        </w:numPr>
        <w:spacing w:after="120" w:line="360" w:lineRule="auto"/>
        <w:rPr>
          <w:rFonts w:asciiTheme="majorHAnsi" w:hAnsiTheme="majorHAnsi"/>
          <w:bCs/>
          <w:sz w:val="32"/>
          <w:szCs w:val="32"/>
        </w:rPr>
      </w:pPr>
      <w:r>
        <w:rPr>
          <w:rFonts w:asciiTheme="majorHAnsi" w:hAnsiTheme="majorHAnsi"/>
          <w:bCs/>
          <w:sz w:val="32"/>
          <w:szCs w:val="32"/>
        </w:rPr>
        <w:t>Customer Focus Subcommittee</w:t>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t>Leonard Stinson</w:t>
      </w:r>
    </w:p>
    <w:p w14:paraId="64DA0824" w14:textId="77777777" w:rsidR="00216AF2" w:rsidRDefault="00216AF2" w:rsidP="00216AF2">
      <w:pPr>
        <w:pStyle w:val="ListParagraph"/>
        <w:numPr>
          <w:ilvl w:val="0"/>
          <w:numId w:val="1"/>
        </w:numPr>
        <w:spacing w:after="120"/>
        <w:ind w:left="810"/>
        <w:rPr>
          <w:rFonts w:asciiTheme="majorHAnsi" w:hAnsiTheme="majorHAnsi"/>
          <w:b/>
          <w:bCs/>
          <w:sz w:val="32"/>
          <w:szCs w:val="32"/>
        </w:rPr>
      </w:pPr>
      <w:r>
        <w:rPr>
          <w:rFonts w:asciiTheme="majorHAnsi" w:hAnsiTheme="majorHAnsi"/>
          <w:b/>
          <w:bCs/>
          <w:sz w:val="32"/>
          <w:szCs w:val="32"/>
        </w:rPr>
        <w:t>MARTA Staff Updates</w:t>
      </w:r>
    </w:p>
    <w:p w14:paraId="1B7748B6" w14:textId="77777777" w:rsidR="00216AF2" w:rsidRDefault="00216AF2" w:rsidP="00216AF2">
      <w:pPr>
        <w:pStyle w:val="ListParagraph"/>
        <w:numPr>
          <w:ilvl w:val="1"/>
          <w:numId w:val="1"/>
        </w:numPr>
        <w:tabs>
          <w:tab w:val="clear" w:pos="1440"/>
          <w:tab w:val="num" w:pos="1170"/>
        </w:tabs>
        <w:ind w:left="1166"/>
        <w:rPr>
          <w:rFonts w:asciiTheme="majorHAnsi" w:hAnsiTheme="majorHAnsi"/>
          <w:bCs/>
          <w:sz w:val="32"/>
          <w:szCs w:val="32"/>
        </w:rPr>
      </w:pPr>
      <w:r>
        <w:rPr>
          <w:rFonts w:asciiTheme="majorHAnsi" w:hAnsiTheme="majorHAnsi"/>
          <w:bCs/>
          <w:sz w:val="32"/>
          <w:szCs w:val="32"/>
        </w:rPr>
        <w:t>Mobility</w:t>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t>Tom Young</w:t>
      </w:r>
    </w:p>
    <w:p w14:paraId="4A2D3CB7" w14:textId="77777777" w:rsidR="00216AF2" w:rsidRDefault="00216AF2" w:rsidP="00216AF2">
      <w:pPr>
        <w:pStyle w:val="ListParagraph"/>
        <w:numPr>
          <w:ilvl w:val="1"/>
          <w:numId w:val="1"/>
        </w:numPr>
        <w:tabs>
          <w:tab w:val="clear" w:pos="1440"/>
          <w:tab w:val="num" w:pos="1170"/>
        </w:tabs>
        <w:ind w:left="1166"/>
        <w:rPr>
          <w:rFonts w:asciiTheme="majorHAnsi" w:hAnsiTheme="majorHAnsi"/>
          <w:bCs/>
          <w:sz w:val="32"/>
          <w:szCs w:val="32"/>
        </w:rPr>
      </w:pPr>
      <w:r>
        <w:rPr>
          <w:rFonts w:asciiTheme="majorHAnsi" w:hAnsiTheme="majorHAnsi"/>
          <w:bCs/>
          <w:sz w:val="32"/>
          <w:szCs w:val="32"/>
        </w:rPr>
        <w:t>AVIS Project Update</w:t>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t>Catrina Jones</w:t>
      </w:r>
    </w:p>
    <w:p w14:paraId="447F2713" w14:textId="77777777" w:rsidR="00216AF2" w:rsidRPr="00581C86" w:rsidRDefault="00216AF2" w:rsidP="00216AF2">
      <w:pPr>
        <w:pStyle w:val="ListParagraph"/>
        <w:numPr>
          <w:ilvl w:val="1"/>
          <w:numId w:val="1"/>
        </w:numPr>
        <w:tabs>
          <w:tab w:val="clear" w:pos="1440"/>
          <w:tab w:val="num" w:pos="1170"/>
        </w:tabs>
        <w:spacing w:after="240"/>
        <w:ind w:left="1166"/>
        <w:rPr>
          <w:rFonts w:asciiTheme="majorHAnsi" w:hAnsiTheme="majorHAnsi"/>
          <w:bCs/>
          <w:sz w:val="32"/>
          <w:szCs w:val="32"/>
        </w:rPr>
      </w:pPr>
      <w:r>
        <w:rPr>
          <w:rFonts w:asciiTheme="majorHAnsi" w:hAnsiTheme="majorHAnsi"/>
          <w:bCs/>
          <w:sz w:val="32"/>
          <w:szCs w:val="32"/>
        </w:rPr>
        <w:t>Elevator/Escalator Project Update</w:t>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r>
      <w:r>
        <w:rPr>
          <w:rFonts w:asciiTheme="majorHAnsi" w:hAnsiTheme="majorHAnsi"/>
          <w:bCs/>
          <w:sz w:val="32"/>
          <w:szCs w:val="32"/>
        </w:rPr>
        <w:tab/>
        <w:t>Bill Thomas</w:t>
      </w:r>
    </w:p>
    <w:p w14:paraId="5D0AE1A3" w14:textId="77777777" w:rsidR="00216AF2" w:rsidRPr="00EF3FC2" w:rsidRDefault="00216AF2" w:rsidP="00216AF2">
      <w:pPr>
        <w:pStyle w:val="ListParagraph"/>
        <w:numPr>
          <w:ilvl w:val="0"/>
          <w:numId w:val="33"/>
        </w:numPr>
        <w:spacing w:after="240"/>
        <w:rPr>
          <w:rFonts w:asciiTheme="majorHAnsi" w:hAnsiTheme="majorHAnsi"/>
          <w:b/>
          <w:bCs/>
          <w:sz w:val="28"/>
          <w:szCs w:val="28"/>
        </w:rPr>
      </w:pPr>
      <w:r>
        <w:rPr>
          <w:rFonts w:asciiTheme="majorHAnsi" w:hAnsiTheme="majorHAnsi"/>
          <w:b/>
          <w:bCs/>
          <w:sz w:val="32"/>
          <w:szCs w:val="32"/>
        </w:rPr>
        <w:t>Adjournment</w:t>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
          <w:bCs/>
          <w:sz w:val="32"/>
          <w:szCs w:val="32"/>
        </w:rPr>
        <w:tab/>
      </w:r>
      <w:r>
        <w:rPr>
          <w:rFonts w:asciiTheme="majorHAnsi" w:hAnsiTheme="majorHAnsi"/>
          <w:bCs/>
          <w:sz w:val="32"/>
          <w:szCs w:val="32"/>
        </w:rPr>
        <w:t>Jorge Urrea</w:t>
      </w:r>
    </w:p>
    <w:p w14:paraId="057F0CF9" w14:textId="77777777" w:rsidR="00216AF2" w:rsidRPr="00487245" w:rsidRDefault="00216AF2" w:rsidP="00216AF2">
      <w:pPr>
        <w:pStyle w:val="ListParagraph"/>
        <w:ind w:left="1080"/>
        <w:rPr>
          <w:rFonts w:asciiTheme="majorHAnsi" w:hAnsiTheme="majorHAnsi"/>
          <w:color w:val="000000" w:themeColor="text1"/>
          <w:sz w:val="28"/>
          <w:szCs w:val="28"/>
        </w:rPr>
      </w:pPr>
    </w:p>
    <w:p w14:paraId="76216F5D" w14:textId="77777777" w:rsidR="00216AF2" w:rsidRPr="00923012" w:rsidRDefault="00216AF2" w:rsidP="00216AF2">
      <w:pPr>
        <w:rPr>
          <w:rFonts w:asciiTheme="majorHAnsi" w:hAnsiTheme="majorHAnsi"/>
          <w:sz w:val="28"/>
          <w:szCs w:val="28"/>
        </w:rPr>
      </w:pPr>
    </w:p>
    <w:p w14:paraId="7BBA4ADA" w14:textId="77777777" w:rsidR="00216AF2" w:rsidRPr="00923012" w:rsidRDefault="00216AF2" w:rsidP="00216AF2">
      <w:pPr>
        <w:rPr>
          <w:rFonts w:asciiTheme="majorHAnsi" w:hAnsiTheme="majorHAnsi"/>
          <w:sz w:val="28"/>
          <w:szCs w:val="28"/>
        </w:rPr>
      </w:pPr>
    </w:p>
    <w:p w14:paraId="34D68801" w14:textId="77777777" w:rsidR="00216AF2" w:rsidRPr="00923012" w:rsidRDefault="00216AF2" w:rsidP="00216AF2">
      <w:pPr>
        <w:jc w:val="center"/>
        <w:rPr>
          <w:rFonts w:asciiTheme="majorHAnsi" w:hAnsiTheme="majorHAnsi"/>
          <w:sz w:val="28"/>
          <w:szCs w:val="28"/>
        </w:rPr>
      </w:pPr>
    </w:p>
    <w:p w14:paraId="252C5D1D" w14:textId="77777777" w:rsidR="00216AF2" w:rsidRPr="00C80347" w:rsidRDefault="00216AF2" w:rsidP="00216AF2">
      <w:pPr>
        <w:jc w:val="center"/>
        <w:rPr>
          <w:rFonts w:asciiTheme="majorHAnsi" w:hAnsiTheme="majorHAnsi"/>
          <w:sz w:val="32"/>
          <w:szCs w:val="32"/>
        </w:rPr>
      </w:pPr>
      <w:r w:rsidRPr="00C80347">
        <w:rPr>
          <w:rFonts w:asciiTheme="majorHAnsi" w:hAnsiTheme="majorHAnsi"/>
          <w:sz w:val="32"/>
          <w:szCs w:val="32"/>
        </w:rPr>
        <w:t xml:space="preserve">Next scheduled MAC meeting is Tuesday, </w:t>
      </w:r>
      <w:r>
        <w:rPr>
          <w:rFonts w:asciiTheme="majorHAnsi" w:hAnsiTheme="majorHAnsi"/>
          <w:sz w:val="32"/>
          <w:szCs w:val="32"/>
        </w:rPr>
        <w:t>January 9, 2018</w:t>
      </w:r>
    </w:p>
    <w:p w14:paraId="31FCF7B4" w14:textId="77777777" w:rsidR="00B258E2" w:rsidRDefault="00B258E2" w:rsidP="00F1048B">
      <w:pPr>
        <w:ind w:left="450"/>
        <w:jc w:val="center"/>
        <w:rPr>
          <w:rFonts w:asciiTheme="majorHAnsi" w:hAnsiTheme="majorHAnsi"/>
          <w:b/>
          <w:sz w:val="28"/>
          <w:szCs w:val="28"/>
        </w:rPr>
      </w:pPr>
    </w:p>
    <w:p w14:paraId="50B789E2" w14:textId="77777777" w:rsidR="006827EB" w:rsidRDefault="006827EB" w:rsidP="00F1048B">
      <w:pPr>
        <w:ind w:left="450"/>
        <w:jc w:val="center"/>
        <w:rPr>
          <w:rFonts w:asciiTheme="majorHAnsi" w:hAnsiTheme="majorHAnsi"/>
          <w:b/>
          <w:sz w:val="28"/>
          <w:szCs w:val="28"/>
        </w:rPr>
      </w:pPr>
    </w:p>
    <w:p w14:paraId="2C31869C" w14:textId="77777777" w:rsidR="006827EB" w:rsidRDefault="006827EB" w:rsidP="00F1048B">
      <w:pPr>
        <w:ind w:left="450"/>
        <w:jc w:val="center"/>
        <w:rPr>
          <w:rFonts w:asciiTheme="majorHAnsi" w:hAnsiTheme="majorHAnsi"/>
          <w:b/>
          <w:sz w:val="28"/>
          <w:szCs w:val="28"/>
        </w:rPr>
      </w:pPr>
    </w:p>
    <w:p w14:paraId="0305CA8B" w14:textId="77777777" w:rsidR="006827EB" w:rsidRDefault="006827EB" w:rsidP="00F1048B">
      <w:pPr>
        <w:ind w:left="450"/>
        <w:jc w:val="center"/>
        <w:rPr>
          <w:rFonts w:asciiTheme="majorHAnsi" w:hAnsiTheme="majorHAnsi"/>
          <w:b/>
          <w:sz w:val="28"/>
          <w:szCs w:val="28"/>
        </w:rPr>
      </w:pPr>
    </w:p>
    <w:p w14:paraId="1037EEFF" w14:textId="77777777" w:rsidR="00E407C9" w:rsidRDefault="00F1048B" w:rsidP="00F1048B">
      <w:pPr>
        <w:ind w:left="450"/>
        <w:jc w:val="center"/>
        <w:rPr>
          <w:rFonts w:asciiTheme="majorHAnsi" w:hAnsiTheme="majorHAnsi"/>
          <w:b/>
          <w:sz w:val="28"/>
          <w:szCs w:val="28"/>
        </w:rPr>
      </w:pPr>
      <w:r w:rsidRPr="00EC024D">
        <w:rPr>
          <w:rFonts w:asciiTheme="majorHAnsi" w:hAnsiTheme="majorHAnsi"/>
          <w:b/>
          <w:sz w:val="28"/>
          <w:szCs w:val="28"/>
        </w:rPr>
        <w:t>M</w:t>
      </w:r>
      <w:r w:rsidR="00E407C9">
        <w:rPr>
          <w:rFonts w:asciiTheme="majorHAnsi" w:hAnsiTheme="majorHAnsi"/>
          <w:b/>
          <w:sz w:val="28"/>
          <w:szCs w:val="28"/>
        </w:rPr>
        <w:t>INUTES</w:t>
      </w:r>
    </w:p>
    <w:p w14:paraId="4CD85E77" w14:textId="77777777" w:rsidR="002F21FC" w:rsidRDefault="002F21FC" w:rsidP="00F1048B">
      <w:pPr>
        <w:ind w:left="450"/>
        <w:jc w:val="center"/>
        <w:rPr>
          <w:rFonts w:asciiTheme="majorHAnsi" w:hAnsiTheme="majorHAnsi"/>
          <w:b/>
          <w:sz w:val="28"/>
          <w:szCs w:val="28"/>
        </w:rPr>
      </w:pPr>
    </w:p>
    <w:p w14:paraId="23ACE40F" w14:textId="77777777" w:rsidR="00F1048B" w:rsidRPr="00EC024D" w:rsidRDefault="00E407C9" w:rsidP="00F1048B">
      <w:pPr>
        <w:ind w:left="450"/>
        <w:jc w:val="center"/>
        <w:rPr>
          <w:rFonts w:asciiTheme="majorHAnsi" w:hAnsiTheme="majorHAnsi"/>
          <w:b/>
          <w:sz w:val="28"/>
          <w:szCs w:val="28"/>
        </w:rPr>
      </w:pPr>
      <w:r>
        <w:rPr>
          <w:rFonts w:asciiTheme="majorHAnsi" w:hAnsiTheme="majorHAnsi"/>
          <w:b/>
          <w:sz w:val="28"/>
          <w:szCs w:val="28"/>
        </w:rPr>
        <w:t>Meeting of the M</w:t>
      </w:r>
      <w:r w:rsidR="00F1048B" w:rsidRPr="00EC024D">
        <w:rPr>
          <w:rFonts w:asciiTheme="majorHAnsi" w:hAnsiTheme="majorHAnsi"/>
          <w:b/>
          <w:sz w:val="28"/>
          <w:szCs w:val="28"/>
        </w:rPr>
        <w:t>ARTA Accessibility Committee</w:t>
      </w:r>
    </w:p>
    <w:p w14:paraId="3AB5CB59" w14:textId="77777777" w:rsidR="00EC024D" w:rsidRPr="00EC024D" w:rsidRDefault="00EC024D" w:rsidP="002F21FC">
      <w:pPr>
        <w:rPr>
          <w:rFonts w:asciiTheme="majorHAnsi" w:hAnsiTheme="majorHAnsi"/>
          <w:b/>
          <w:sz w:val="28"/>
          <w:szCs w:val="28"/>
        </w:rPr>
      </w:pPr>
    </w:p>
    <w:p w14:paraId="6B46DC23" w14:textId="77777777" w:rsidR="00EC024D" w:rsidRPr="00EC024D" w:rsidRDefault="00216AF2" w:rsidP="00F1048B">
      <w:pPr>
        <w:ind w:left="450"/>
        <w:jc w:val="center"/>
        <w:rPr>
          <w:rFonts w:asciiTheme="majorHAnsi" w:hAnsiTheme="majorHAnsi"/>
          <w:b/>
          <w:sz w:val="28"/>
          <w:szCs w:val="28"/>
        </w:rPr>
      </w:pPr>
      <w:r>
        <w:rPr>
          <w:rFonts w:asciiTheme="majorHAnsi" w:hAnsiTheme="majorHAnsi"/>
          <w:b/>
          <w:sz w:val="28"/>
          <w:szCs w:val="28"/>
        </w:rPr>
        <w:t>November 14, 2017</w:t>
      </w:r>
    </w:p>
    <w:p w14:paraId="18781D82" w14:textId="77777777" w:rsidR="00EC024D" w:rsidRPr="00F1048B" w:rsidRDefault="00EC024D" w:rsidP="00EC024D">
      <w:pPr>
        <w:ind w:left="450"/>
        <w:rPr>
          <w:rFonts w:asciiTheme="majorHAnsi" w:hAnsiTheme="majorHAnsi"/>
          <w:sz w:val="28"/>
          <w:szCs w:val="28"/>
        </w:rPr>
      </w:pPr>
    </w:p>
    <w:p w14:paraId="5310C231" w14:textId="77777777" w:rsidR="00F1048B" w:rsidRDefault="002F21FC">
      <w:r>
        <w:t>The Committee members of the MARTA Accessibility Committee held a meeting on November 14, 2017 at 9:30 a.m. in the Atrium on the 1</w:t>
      </w:r>
      <w:r w:rsidRPr="002F21FC">
        <w:rPr>
          <w:vertAlign w:val="superscript"/>
        </w:rPr>
        <w:t>st</w:t>
      </w:r>
      <w:r>
        <w:t xml:space="preserve"> Floor of the MARTA Headquarters Building, 2424 Piedmont Road, N.E., Atlanta, Georgia.</w:t>
      </w:r>
    </w:p>
    <w:p w14:paraId="44F6B3F5" w14:textId="77777777" w:rsidR="002F21FC" w:rsidRDefault="002F21FC"/>
    <w:p w14:paraId="476295E5" w14:textId="77777777" w:rsidR="00F1048B" w:rsidRDefault="00EC024D" w:rsidP="00F1048B">
      <w:pPr>
        <w:ind w:left="360" w:right="684"/>
        <w:rPr>
          <w:rFonts w:asciiTheme="majorHAnsi" w:hAnsiTheme="majorHAnsi"/>
          <w:b/>
          <w:sz w:val="28"/>
          <w:szCs w:val="28"/>
        </w:rPr>
      </w:pPr>
      <w:r>
        <w:rPr>
          <w:rFonts w:asciiTheme="majorHAnsi" w:hAnsiTheme="majorHAnsi"/>
          <w:b/>
          <w:sz w:val="28"/>
          <w:szCs w:val="28"/>
        </w:rPr>
        <w:t>MAC Members in Attendance:</w:t>
      </w:r>
    </w:p>
    <w:p w14:paraId="2C1D4E81" w14:textId="77777777" w:rsidR="00EC024D" w:rsidRDefault="00EC024D" w:rsidP="00F1048B">
      <w:pPr>
        <w:ind w:left="360" w:right="684"/>
        <w:rPr>
          <w:rFonts w:asciiTheme="majorHAnsi" w:hAnsiTheme="majorHAnsi"/>
          <w:sz w:val="28"/>
          <w:szCs w:val="28"/>
        </w:rPr>
      </w:pPr>
    </w:p>
    <w:p w14:paraId="7B597C4F" w14:textId="77777777" w:rsidR="00EC024D" w:rsidRDefault="00216AF2" w:rsidP="00C90D16">
      <w:pPr>
        <w:ind w:left="720" w:right="684"/>
        <w:rPr>
          <w:rFonts w:asciiTheme="majorHAnsi" w:hAnsiTheme="majorHAnsi"/>
          <w:sz w:val="28"/>
          <w:szCs w:val="28"/>
        </w:rPr>
      </w:pPr>
      <w:r>
        <w:rPr>
          <w:rFonts w:asciiTheme="majorHAnsi" w:hAnsiTheme="majorHAnsi"/>
          <w:sz w:val="28"/>
          <w:szCs w:val="28"/>
        </w:rPr>
        <w:t>Jorge Urrea - Chairperson</w:t>
      </w:r>
    </w:p>
    <w:p w14:paraId="3302CD8C" w14:textId="77777777" w:rsidR="00EC024D" w:rsidRDefault="00534C88" w:rsidP="00C90D16">
      <w:pPr>
        <w:ind w:left="720" w:right="684"/>
        <w:rPr>
          <w:rFonts w:asciiTheme="majorHAnsi" w:hAnsiTheme="majorHAnsi"/>
          <w:sz w:val="28"/>
          <w:szCs w:val="28"/>
        </w:rPr>
      </w:pPr>
      <w:r>
        <w:rPr>
          <w:rFonts w:asciiTheme="majorHAnsi" w:hAnsiTheme="majorHAnsi"/>
          <w:sz w:val="28"/>
          <w:szCs w:val="28"/>
        </w:rPr>
        <w:t>Mark Gasaway</w:t>
      </w:r>
    </w:p>
    <w:p w14:paraId="0D944E9A" w14:textId="77777777" w:rsidR="00216AF2" w:rsidRDefault="00216AF2" w:rsidP="00C90D16">
      <w:pPr>
        <w:ind w:left="720" w:right="684"/>
        <w:rPr>
          <w:rFonts w:asciiTheme="majorHAnsi" w:hAnsiTheme="majorHAnsi"/>
          <w:sz w:val="28"/>
          <w:szCs w:val="28"/>
        </w:rPr>
      </w:pPr>
      <w:r>
        <w:rPr>
          <w:rFonts w:asciiTheme="majorHAnsi" w:hAnsiTheme="majorHAnsi"/>
          <w:sz w:val="28"/>
          <w:szCs w:val="28"/>
        </w:rPr>
        <w:t>Jimmy Peterson</w:t>
      </w:r>
    </w:p>
    <w:p w14:paraId="0D981C27" w14:textId="77777777" w:rsidR="00DB4EE3" w:rsidRDefault="00DB4EE3" w:rsidP="00C90D16">
      <w:pPr>
        <w:ind w:left="720" w:right="684"/>
        <w:rPr>
          <w:rFonts w:asciiTheme="majorHAnsi" w:hAnsiTheme="majorHAnsi"/>
          <w:sz w:val="28"/>
          <w:szCs w:val="28"/>
        </w:rPr>
      </w:pPr>
      <w:r>
        <w:rPr>
          <w:rFonts w:asciiTheme="majorHAnsi" w:hAnsiTheme="majorHAnsi"/>
          <w:sz w:val="28"/>
          <w:szCs w:val="28"/>
        </w:rPr>
        <w:t>Ike Presley</w:t>
      </w:r>
    </w:p>
    <w:p w14:paraId="1F7CAC1B" w14:textId="77777777" w:rsidR="006827EB" w:rsidRDefault="00EC024D" w:rsidP="00216AF2">
      <w:pPr>
        <w:ind w:left="720" w:right="684"/>
        <w:rPr>
          <w:rFonts w:asciiTheme="majorHAnsi" w:hAnsiTheme="majorHAnsi"/>
          <w:sz w:val="28"/>
          <w:szCs w:val="28"/>
        </w:rPr>
      </w:pPr>
      <w:r>
        <w:rPr>
          <w:rFonts w:asciiTheme="majorHAnsi" w:hAnsiTheme="majorHAnsi"/>
          <w:sz w:val="28"/>
          <w:szCs w:val="28"/>
        </w:rPr>
        <w:t xml:space="preserve">Brent </w:t>
      </w:r>
      <w:r w:rsidR="006827EB">
        <w:rPr>
          <w:rFonts w:asciiTheme="majorHAnsi" w:hAnsiTheme="majorHAnsi"/>
          <w:sz w:val="28"/>
          <w:szCs w:val="28"/>
        </w:rPr>
        <w:t>Reynolds</w:t>
      </w:r>
    </w:p>
    <w:p w14:paraId="0CE35A88" w14:textId="77777777" w:rsidR="00336040" w:rsidRDefault="00336040" w:rsidP="00C90D16">
      <w:pPr>
        <w:ind w:left="720" w:right="684"/>
        <w:rPr>
          <w:rFonts w:asciiTheme="majorHAnsi" w:hAnsiTheme="majorHAnsi"/>
          <w:sz w:val="28"/>
          <w:szCs w:val="28"/>
        </w:rPr>
      </w:pPr>
      <w:r>
        <w:rPr>
          <w:rFonts w:asciiTheme="majorHAnsi" w:hAnsiTheme="majorHAnsi"/>
          <w:sz w:val="28"/>
          <w:szCs w:val="28"/>
        </w:rPr>
        <w:t>Gladys Taylor</w:t>
      </w:r>
    </w:p>
    <w:p w14:paraId="0914DB44" w14:textId="77777777" w:rsidR="00216AF2" w:rsidRDefault="00216AF2" w:rsidP="00C90D16">
      <w:pPr>
        <w:ind w:left="720" w:right="684"/>
        <w:rPr>
          <w:rFonts w:asciiTheme="majorHAnsi" w:hAnsiTheme="majorHAnsi"/>
          <w:sz w:val="28"/>
          <w:szCs w:val="28"/>
        </w:rPr>
      </w:pPr>
      <w:r>
        <w:rPr>
          <w:rFonts w:asciiTheme="majorHAnsi" w:hAnsiTheme="majorHAnsi"/>
          <w:sz w:val="28"/>
          <w:szCs w:val="28"/>
        </w:rPr>
        <w:t>Leonard Stinson</w:t>
      </w:r>
    </w:p>
    <w:p w14:paraId="002C7A9A" w14:textId="77777777" w:rsidR="00216AF2" w:rsidRDefault="00216AF2" w:rsidP="00C90D16">
      <w:pPr>
        <w:ind w:left="720" w:right="684"/>
        <w:rPr>
          <w:rFonts w:asciiTheme="majorHAnsi" w:hAnsiTheme="majorHAnsi"/>
          <w:sz w:val="28"/>
          <w:szCs w:val="28"/>
        </w:rPr>
      </w:pPr>
      <w:r>
        <w:rPr>
          <w:rFonts w:asciiTheme="majorHAnsi" w:hAnsiTheme="majorHAnsi"/>
          <w:sz w:val="28"/>
          <w:szCs w:val="28"/>
        </w:rPr>
        <w:t>Monica Manns</w:t>
      </w:r>
    </w:p>
    <w:p w14:paraId="45681094" w14:textId="77777777" w:rsidR="00EC024D" w:rsidRDefault="00EC024D" w:rsidP="00F1048B">
      <w:pPr>
        <w:ind w:left="360" w:right="684"/>
        <w:rPr>
          <w:rFonts w:asciiTheme="majorHAnsi" w:hAnsiTheme="majorHAnsi"/>
          <w:sz w:val="28"/>
          <w:szCs w:val="28"/>
        </w:rPr>
      </w:pPr>
    </w:p>
    <w:p w14:paraId="4450E52B" w14:textId="77777777" w:rsidR="00EC024D" w:rsidRDefault="00EC024D" w:rsidP="00F1048B">
      <w:pPr>
        <w:ind w:left="360" w:right="684"/>
        <w:rPr>
          <w:rFonts w:asciiTheme="majorHAnsi" w:hAnsiTheme="majorHAnsi"/>
          <w:b/>
          <w:sz w:val="28"/>
          <w:szCs w:val="28"/>
        </w:rPr>
      </w:pPr>
      <w:r>
        <w:rPr>
          <w:rFonts w:asciiTheme="majorHAnsi" w:hAnsiTheme="majorHAnsi"/>
          <w:b/>
          <w:sz w:val="28"/>
          <w:szCs w:val="28"/>
        </w:rPr>
        <w:t>Interpreters &amp; Captionist</w:t>
      </w:r>
      <w:r w:rsidR="002F21FC">
        <w:rPr>
          <w:rFonts w:asciiTheme="majorHAnsi" w:hAnsiTheme="majorHAnsi"/>
          <w:b/>
          <w:sz w:val="28"/>
          <w:szCs w:val="28"/>
        </w:rPr>
        <w:t xml:space="preserve"> in Attendance</w:t>
      </w:r>
      <w:r>
        <w:rPr>
          <w:rFonts w:asciiTheme="majorHAnsi" w:hAnsiTheme="majorHAnsi"/>
          <w:b/>
          <w:sz w:val="28"/>
          <w:szCs w:val="28"/>
        </w:rPr>
        <w:t>:</w:t>
      </w:r>
    </w:p>
    <w:p w14:paraId="6E747DF5" w14:textId="77777777" w:rsidR="00EC024D" w:rsidRDefault="00EC024D" w:rsidP="00F1048B">
      <w:pPr>
        <w:ind w:left="360" w:right="684"/>
        <w:rPr>
          <w:rFonts w:asciiTheme="majorHAnsi" w:hAnsiTheme="majorHAnsi"/>
          <w:b/>
          <w:sz w:val="28"/>
          <w:szCs w:val="28"/>
        </w:rPr>
      </w:pPr>
    </w:p>
    <w:p w14:paraId="061109F5" w14:textId="77777777" w:rsidR="00C90D16" w:rsidRPr="00793219" w:rsidRDefault="00380588" w:rsidP="00F1048B">
      <w:pPr>
        <w:ind w:left="360" w:right="684"/>
        <w:rPr>
          <w:rFonts w:asciiTheme="majorHAnsi" w:hAnsiTheme="majorHAnsi"/>
          <w:color w:val="FF0000"/>
          <w:sz w:val="28"/>
          <w:szCs w:val="28"/>
        </w:rPr>
      </w:pPr>
      <w:r>
        <w:rPr>
          <w:rFonts w:asciiTheme="majorHAnsi" w:hAnsiTheme="majorHAnsi"/>
          <w:sz w:val="28"/>
          <w:szCs w:val="28"/>
        </w:rPr>
        <w:tab/>
      </w:r>
      <w:r w:rsidR="006309DB">
        <w:rPr>
          <w:rFonts w:asciiTheme="majorHAnsi" w:hAnsiTheme="majorHAnsi"/>
          <w:sz w:val="28"/>
          <w:szCs w:val="28"/>
        </w:rPr>
        <w:t>Katrina Watson</w:t>
      </w:r>
      <w:r w:rsidR="00C90D16" w:rsidRPr="006309DB">
        <w:rPr>
          <w:rFonts w:asciiTheme="majorHAnsi" w:hAnsiTheme="majorHAnsi"/>
          <w:sz w:val="28"/>
          <w:szCs w:val="28"/>
        </w:rPr>
        <w:t xml:space="preserve"> – Interpreter</w:t>
      </w:r>
    </w:p>
    <w:p w14:paraId="56B7A97C" w14:textId="77777777" w:rsidR="00534C88" w:rsidRPr="00793219" w:rsidRDefault="006827EB" w:rsidP="00F1048B">
      <w:pPr>
        <w:ind w:left="360" w:right="684"/>
        <w:rPr>
          <w:rFonts w:asciiTheme="majorHAnsi" w:hAnsiTheme="majorHAnsi"/>
          <w:color w:val="FF0000"/>
          <w:sz w:val="28"/>
          <w:szCs w:val="28"/>
        </w:rPr>
      </w:pPr>
      <w:r w:rsidRPr="00793219">
        <w:rPr>
          <w:rFonts w:asciiTheme="majorHAnsi" w:hAnsiTheme="majorHAnsi"/>
          <w:color w:val="FF0000"/>
          <w:sz w:val="28"/>
          <w:szCs w:val="28"/>
        </w:rPr>
        <w:tab/>
      </w:r>
      <w:r w:rsidR="00793219" w:rsidRPr="006309DB">
        <w:rPr>
          <w:rFonts w:asciiTheme="majorHAnsi" w:hAnsiTheme="majorHAnsi"/>
          <w:sz w:val="28"/>
          <w:szCs w:val="28"/>
        </w:rPr>
        <w:t>Holly McKay</w:t>
      </w:r>
      <w:r w:rsidR="00380588" w:rsidRPr="006309DB">
        <w:rPr>
          <w:rFonts w:asciiTheme="majorHAnsi" w:hAnsiTheme="majorHAnsi"/>
          <w:sz w:val="28"/>
          <w:szCs w:val="28"/>
        </w:rPr>
        <w:t xml:space="preserve"> – </w:t>
      </w:r>
      <w:r w:rsidR="00216AF2" w:rsidRPr="006309DB">
        <w:rPr>
          <w:rFonts w:asciiTheme="majorHAnsi" w:hAnsiTheme="majorHAnsi"/>
          <w:sz w:val="28"/>
          <w:szCs w:val="28"/>
        </w:rPr>
        <w:t>Captionist</w:t>
      </w:r>
    </w:p>
    <w:p w14:paraId="5EEDDDB3" w14:textId="77777777" w:rsidR="00C90D16" w:rsidRDefault="00C90D16" w:rsidP="00F1048B">
      <w:pPr>
        <w:ind w:left="360" w:right="684"/>
        <w:rPr>
          <w:rFonts w:asciiTheme="majorHAnsi" w:hAnsiTheme="majorHAnsi"/>
          <w:sz w:val="28"/>
          <w:szCs w:val="28"/>
        </w:rPr>
      </w:pPr>
    </w:p>
    <w:p w14:paraId="665F0C31" w14:textId="77777777" w:rsidR="00C90D16" w:rsidRDefault="00C90D16" w:rsidP="00F1048B">
      <w:pPr>
        <w:ind w:left="360" w:right="684"/>
        <w:rPr>
          <w:rFonts w:asciiTheme="majorHAnsi" w:hAnsiTheme="majorHAnsi"/>
          <w:b/>
          <w:sz w:val="28"/>
          <w:szCs w:val="28"/>
        </w:rPr>
      </w:pPr>
      <w:r>
        <w:rPr>
          <w:rFonts w:asciiTheme="majorHAnsi" w:hAnsiTheme="majorHAnsi"/>
          <w:b/>
          <w:sz w:val="28"/>
          <w:szCs w:val="28"/>
        </w:rPr>
        <w:t>MARTA Staff in Attendance:</w:t>
      </w:r>
    </w:p>
    <w:p w14:paraId="6763B0C7" w14:textId="77777777" w:rsidR="00C90D16" w:rsidRDefault="00C90D16" w:rsidP="00F1048B">
      <w:pPr>
        <w:ind w:left="360" w:right="684"/>
        <w:rPr>
          <w:rFonts w:asciiTheme="majorHAnsi" w:hAnsiTheme="majorHAnsi"/>
          <w:sz w:val="28"/>
          <w:szCs w:val="28"/>
        </w:rPr>
      </w:pPr>
    </w:p>
    <w:p w14:paraId="7681C198" w14:textId="77777777" w:rsidR="00C90D16" w:rsidRDefault="00C90D16" w:rsidP="00F1048B">
      <w:pPr>
        <w:ind w:left="360" w:right="684"/>
        <w:rPr>
          <w:rFonts w:asciiTheme="majorHAnsi" w:hAnsiTheme="majorHAnsi"/>
          <w:sz w:val="28"/>
          <w:szCs w:val="28"/>
        </w:rPr>
      </w:pPr>
      <w:r>
        <w:rPr>
          <w:rFonts w:asciiTheme="majorHAnsi" w:hAnsiTheme="majorHAnsi"/>
          <w:sz w:val="28"/>
          <w:szCs w:val="28"/>
        </w:rPr>
        <w:tab/>
        <w:t>David Scarbor – Diversity &amp; Inclusion</w:t>
      </w:r>
    </w:p>
    <w:p w14:paraId="6AECD55C" w14:textId="77777777" w:rsidR="00C90D16" w:rsidRDefault="00C90D16" w:rsidP="00F1048B">
      <w:pPr>
        <w:ind w:left="360" w:right="684"/>
        <w:rPr>
          <w:rFonts w:asciiTheme="majorHAnsi" w:hAnsiTheme="majorHAnsi"/>
          <w:sz w:val="28"/>
          <w:szCs w:val="28"/>
        </w:rPr>
      </w:pPr>
      <w:r>
        <w:rPr>
          <w:rFonts w:asciiTheme="majorHAnsi" w:hAnsiTheme="majorHAnsi"/>
          <w:sz w:val="28"/>
          <w:szCs w:val="28"/>
        </w:rPr>
        <w:tab/>
        <w:t>Tonya Allen – Diversity &amp; Inclusion</w:t>
      </w:r>
    </w:p>
    <w:p w14:paraId="1AC20F0E" w14:textId="77777777" w:rsidR="00FA57DA" w:rsidRDefault="00C90D16" w:rsidP="00F1048B">
      <w:pPr>
        <w:ind w:left="360" w:right="684"/>
        <w:rPr>
          <w:rFonts w:asciiTheme="majorHAnsi" w:hAnsiTheme="majorHAnsi"/>
          <w:sz w:val="28"/>
          <w:szCs w:val="28"/>
        </w:rPr>
      </w:pPr>
      <w:r>
        <w:rPr>
          <w:rFonts w:asciiTheme="majorHAnsi" w:hAnsiTheme="majorHAnsi"/>
          <w:sz w:val="28"/>
          <w:szCs w:val="28"/>
        </w:rPr>
        <w:tab/>
      </w:r>
      <w:r w:rsidR="00FA57DA">
        <w:rPr>
          <w:rFonts w:asciiTheme="majorHAnsi" w:hAnsiTheme="majorHAnsi"/>
          <w:sz w:val="28"/>
          <w:szCs w:val="28"/>
        </w:rPr>
        <w:t>Thomas Gaskins – Bus Operations</w:t>
      </w:r>
    </w:p>
    <w:p w14:paraId="21C83D77" w14:textId="77777777" w:rsidR="005D53B1" w:rsidRDefault="00FA57DA" w:rsidP="00F1048B">
      <w:pPr>
        <w:ind w:left="360" w:right="684"/>
        <w:rPr>
          <w:rFonts w:asciiTheme="majorHAnsi" w:hAnsiTheme="majorHAnsi"/>
          <w:sz w:val="28"/>
          <w:szCs w:val="28"/>
        </w:rPr>
      </w:pPr>
      <w:r>
        <w:rPr>
          <w:rFonts w:asciiTheme="majorHAnsi" w:hAnsiTheme="majorHAnsi"/>
          <w:sz w:val="28"/>
          <w:szCs w:val="28"/>
        </w:rPr>
        <w:tab/>
      </w:r>
      <w:r w:rsidR="005D53B1">
        <w:rPr>
          <w:rFonts w:asciiTheme="majorHAnsi" w:hAnsiTheme="majorHAnsi"/>
          <w:sz w:val="28"/>
          <w:szCs w:val="28"/>
        </w:rPr>
        <w:t xml:space="preserve">Catrina Jones </w:t>
      </w:r>
      <w:r w:rsidR="006827EB">
        <w:rPr>
          <w:rFonts w:asciiTheme="majorHAnsi" w:hAnsiTheme="majorHAnsi"/>
          <w:sz w:val="28"/>
          <w:szCs w:val="28"/>
        </w:rPr>
        <w:t>–</w:t>
      </w:r>
      <w:r w:rsidR="005D53B1">
        <w:rPr>
          <w:rFonts w:asciiTheme="majorHAnsi" w:hAnsiTheme="majorHAnsi"/>
          <w:sz w:val="28"/>
          <w:szCs w:val="28"/>
        </w:rPr>
        <w:t xml:space="preserve"> Technology</w:t>
      </w:r>
    </w:p>
    <w:p w14:paraId="19EACC9C" w14:textId="77777777" w:rsidR="006827EB" w:rsidRDefault="006827EB" w:rsidP="00F1048B">
      <w:pPr>
        <w:ind w:left="360" w:right="684"/>
        <w:rPr>
          <w:rFonts w:asciiTheme="majorHAnsi" w:hAnsiTheme="majorHAnsi"/>
          <w:sz w:val="28"/>
          <w:szCs w:val="28"/>
        </w:rPr>
      </w:pPr>
      <w:r>
        <w:rPr>
          <w:rFonts w:asciiTheme="majorHAnsi" w:hAnsiTheme="majorHAnsi"/>
          <w:sz w:val="28"/>
          <w:szCs w:val="28"/>
        </w:rPr>
        <w:tab/>
        <w:t>Roosevelt Stripling – Reduce Fare</w:t>
      </w:r>
    </w:p>
    <w:p w14:paraId="5FB82FFF" w14:textId="77777777" w:rsidR="006827EB" w:rsidRDefault="006827EB" w:rsidP="00F1048B">
      <w:pPr>
        <w:ind w:left="360" w:right="684"/>
        <w:rPr>
          <w:rFonts w:asciiTheme="majorHAnsi" w:hAnsiTheme="majorHAnsi"/>
          <w:sz w:val="28"/>
          <w:szCs w:val="28"/>
        </w:rPr>
      </w:pPr>
      <w:r>
        <w:rPr>
          <w:rFonts w:asciiTheme="majorHAnsi" w:hAnsiTheme="majorHAnsi"/>
          <w:sz w:val="28"/>
          <w:szCs w:val="28"/>
        </w:rPr>
        <w:tab/>
        <w:t>Donna DeJesus – Customer Care Center</w:t>
      </w:r>
    </w:p>
    <w:p w14:paraId="381633BC" w14:textId="77777777" w:rsidR="006827EB" w:rsidRDefault="006827EB" w:rsidP="00793219">
      <w:pPr>
        <w:ind w:left="360" w:right="684"/>
        <w:rPr>
          <w:rFonts w:asciiTheme="majorHAnsi" w:hAnsiTheme="majorHAnsi"/>
          <w:sz w:val="28"/>
          <w:szCs w:val="28"/>
        </w:rPr>
      </w:pPr>
      <w:r>
        <w:rPr>
          <w:rFonts w:asciiTheme="majorHAnsi" w:hAnsiTheme="majorHAnsi"/>
          <w:sz w:val="28"/>
          <w:szCs w:val="28"/>
        </w:rPr>
        <w:tab/>
      </w:r>
    </w:p>
    <w:p w14:paraId="46CB94EE" w14:textId="77777777" w:rsidR="00267BF7" w:rsidRDefault="00267BF7" w:rsidP="00F1048B">
      <w:pPr>
        <w:ind w:left="360" w:right="684"/>
        <w:rPr>
          <w:rFonts w:asciiTheme="majorHAnsi" w:hAnsiTheme="majorHAnsi"/>
          <w:b/>
          <w:sz w:val="28"/>
          <w:szCs w:val="28"/>
        </w:rPr>
      </w:pPr>
    </w:p>
    <w:p w14:paraId="0B1D3BF1" w14:textId="77777777" w:rsidR="00267BF7" w:rsidRDefault="00267BF7" w:rsidP="00F1048B">
      <w:pPr>
        <w:ind w:left="360" w:right="684"/>
        <w:rPr>
          <w:rFonts w:asciiTheme="majorHAnsi" w:hAnsiTheme="majorHAnsi"/>
          <w:b/>
          <w:sz w:val="28"/>
          <w:szCs w:val="28"/>
        </w:rPr>
      </w:pPr>
      <w:r>
        <w:rPr>
          <w:rFonts w:asciiTheme="majorHAnsi" w:hAnsiTheme="majorHAnsi"/>
          <w:b/>
          <w:sz w:val="28"/>
          <w:szCs w:val="28"/>
        </w:rPr>
        <w:t>Visiting Public</w:t>
      </w:r>
      <w:r w:rsidR="002F21FC">
        <w:rPr>
          <w:rFonts w:asciiTheme="majorHAnsi" w:hAnsiTheme="majorHAnsi"/>
          <w:b/>
          <w:sz w:val="28"/>
          <w:szCs w:val="28"/>
        </w:rPr>
        <w:t xml:space="preserve"> in Attendance</w:t>
      </w:r>
      <w:r>
        <w:rPr>
          <w:rFonts w:asciiTheme="majorHAnsi" w:hAnsiTheme="majorHAnsi"/>
          <w:b/>
          <w:sz w:val="28"/>
          <w:szCs w:val="28"/>
        </w:rPr>
        <w:t>:</w:t>
      </w:r>
    </w:p>
    <w:p w14:paraId="7B9138FB" w14:textId="77777777" w:rsidR="00267BF7" w:rsidRDefault="00267BF7" w:rsidP="00F1048B">
      <w:pPr>
        <w:ind w:left="360" w:right="684"/>
        <w:rPr>
          <w:rFonts w:asciiTheme="majorHAnsi" w:hAnsiTheme="majorHAnsi"/>
          <w:sz w:val="28"/>
          <w:szCs w:val="28"/>
        </w:rPr>
      </w:pPr>
    </w:p>
    <w:p w14:paraId="0D43EA60" w14:textId="77777777" w:rsidR="00234D23" w:rsidRDefault="00234D23" w:rsidP="00F1048B">
      <w:pPr>
        <w:ind w:left="360" w:right="684"/>
        <w:rPr>
          <w:rFonts w:asciiTheme="majorHAnsi" w:hAnsiTheme="majorHAnsi"/>
          <w:sz w:val="28"/>
          <w:szCs w:val="28"/>
        </w:rPr>
        <w:sectPr w:rsidR="00234D23" w:rsidSect="00EC024D">
          <w:footerReference w:type="default" r:id="rId7"/>
          <w:pgSz w:w="12240" w:h="15840"/>
          <w:pgMar w:top="576" w:right="576" w:bottom="576" w:left="720" w:header="144"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pPr>
    </w:p>
    <w:p w14:paraId="01831BA7" w14:textId="77777777" w:rsidR="008C139E" w:rsidRDefault="00267BF7" w:rsidP="00177D0C">
      <w:pPr>
        <w:ind w:left="360" w:right="684"/>
        <w:rPr>
          <w:rFonts w:asciiTheme="majorHAnsi" w:hAnsiTheme="majorHAnsi"/>
          <w:sz w:val="28"/>
          <w:szCs w:val="28"/>
        </w:rPr>
      </w:pPr>
      <w:r>
        <w:rPr>
          <w:rFonts w:asciiTheme="majorHAnsi" w:hAnsiTheme="majorHAnsi"/>
          <w:sz w:val="28"/>
          <w:szCs w:val="28"/>
        </w:rPr>
        <w:tab/>
      </w:r>
      <w:r w:rsidR="006827EB">
        <w:rPr>
          <w:rFonts w:asciiTheme="majorHAnsi" w:hAnsiTheme="majorHAnsi"/>
          <w:sz w:val="28"/>
          <w:szCs w:val="28"/>
        </w:rPr>
        <w:t>Lafayette Wood</w:t>
      </w:r>
    </w:p>
    <w:p w14:paraId="1DC880AE" w14:textId="77777777" w:rsidR="008C139E" w:rsidRDefault="008C139E" w:rsidP="00D4549A">
      <w:pPr>
        <w:ind w:left="360" w:right="684"/>
        <w:rPr>
          <w:rFonts w:asciiTheme="majorHAnsi" w:hAnsiTheme="majorHAnsi"/>
          <w:sz w:val="28"/>
          <w:szCs w:val="28"/>
        </w:rPr>
      </w:pPr>
    </w:p>
    <w:p w14:paraId="2FFD50BB" w14:textId="77777777" w:rsidR="005B0C73" w:rsidRDefault="005B0C73" w:rsidP="00F1048B">
      <w:pPr>
        <w:ind w:left="360" w:right="684"/>
        <w:rPr>
          <w:rFonts w:asciiTheme="majorHAnsi" w:hAnsiTheme="majorHAnsi"/>
          <w:b/>
          <w:sz w:val="28"/>
          <w:szCs w:val="28"/>
        </w:rPr>
      </w:pPr>
    </w:p>
    <w:p w14:paraId="240ED9C8" w14:textId="77777777" w:rsidR="008D6DEB" w:rsidRDefault="008D6DEB" w:rsidP="00F1048B">
      <w:pPr>
        <w:ind w:left="360" w:right="684"/>
        <w:rPr>
          <w:rFonts w:asciiTheme="majorHAnsi" w:hAnsiTheme="majorHAnsi"/>
          <w:b/>
          <w:sz w:val="28"/>
          <w:szCs w:val="28"/>
        </w:rPr>
      </w:pPr>
    </w:p>
    <w:p w14:paraId="68C5A68E" w14:textId="77777777" w:rsidR="005B0C73" w:rsidRPr="002F21FC" w:rsidRDefault="002F21FC" w:rsidP="002F21FC">
      <w:pPr>
        <w:ind w:right="684"/>
        <w:rPr>
          <w:rFonts w:asciiTheme="majorHAnsi" w:hAnsiTheme="majorHAnsi"/>
          <w:b/>
          <w:sz w:val="28"/>
          <w:szCs w:val="28"/>
        </w:rPr>
      </w:pPr>
      <w:r>
        <w:rPr>
          <w:rFonts w:asciiTheme="majorHAnsi" w:hAnsiTheme="majorHAnsi"/>
          <w:b/>
          <w:noProof/>
          <w:sz w:val="28"/>
          <w:szCs w:val="28"/>
        </w:rPr>
        <mc:AlternateContent>
          <mc:Choice Requires="wps">
            <w:drawing>
              <wp:anchor distT="0" distB="0" distL="114300" distR="114300" simplePos="0" relativeHeight="251659264" behindDoc="0" locked="0" layoutInCell="1" allowOverlap="1" wp14:anchorId="19AF862A" wp14:editId="7DBAB69F">
                <wp:simplePos x="0" y="0"/>
                <wp:positionH relativeFrom="column">
                  <wp:posOffset>0</wp:posOffset>
                </wp:positionH>
                <wp:positionV relativeFrom="paragraph">
                  <wp:posOffset>193675</wp:posOffset>
                </wp:positionV>
                <wp:extent cx="65913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591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A9F8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25pt" to="5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" strokecolor="black [3213]"/>
            </w:pict>
          </mc:Fallback>
        </mc:AlternateContent>
      </w:r>
      <w:r w:rsidR="00560D1B" w:rsidRPr="002F21FC">
        <w:rPr>
          <w:rFonts w:asciiTheme="majorHAnsi" w:hAnsiTheme="majorHAnsi"/>
          <w:b/>
          <w:sz w:val="28"/>
          <w:szCs w:val="28"/>
        </w:rPr>
        <w:t>Call to Order</w:t>
      </w:r>
    </w:p>
    <w:p w14:paraId="0193966E" w14:textId="77777777" w:rsidR="00560D1B" w:rsidRDefault="00560D1B" w:rsidP="00560D1B">
      <w:pPr>
        <w:ind w:right="684"/>
        <w:rPr>
          <w:rFonts w:asciiTheme="majorHAnsi" w:hAnsiTheme="majorHAnsi"/>
          <w:sz w:val="28"/>
          <w:szCs w:val="28"/>
        </w:rPr>
      </w:pPr>
      <w:r>
        <w:rPr>
          <w:rFonts w:asciiTheme="majorHAnsi" w:hAnsiTheme="majorHAnsi"/>
          <w:b/>
          <w:sz w:val="28"/>
          <w:szCs w:val="28"/>
        </w:rPr>
        <w:tab/>
      </w:r>
      <w:r w:rsidR="00793219">
        <w:rPr>
          <w:rFonts w:asciiTheme="majorHAnsi" w:hAnsiTheme="majorHAnsi"/>
          <w:sz w:val="28"/>
          <w:szCs w:val="28"/>
        </w:rPr>
        <w:t>Jorge Urrea</w:t>
      </w:r>
      <w:r>
        <w:rPr>
          <w:rFonts w:asciiTheme="majorHAnsi" w:hAnsiTheme="majorHAnsi"/>
          <w:sz w:val="28"/>
          <w:szCs w:val="28"/>
        </w:rPr>
        <w:t>, Chairman, called the MAC meeting to order.</w:t>
      </w:r>
    </w:p>
    <w:p w14:paraId="15FEA6EC" w14:textId="77777777" w:rsidR="00560D1B" w:rsidRDefault="00560D1B" w:rsidP="00560D1B">
      <w:pPr>
        <w:ind w:right="684"/>
        <w:rPr>
          <w:rFonts w:asciiTheme="majorHAnsi" w:hAnsiTheme="majorHAnsi"/>
          <w:sz w:val="28"/>
          <w:szCs w:val="28"/>
        </w:rPr>
      </w:pPr>
    </w:p>
    <w:p w14:paraId="65565E9C" w14:textId="77777777" w:rsidR="00560D1B" w:rsidRPr="0035307A" w:rsidRDefault="0035307A" w:rsidP="002F21FC">
      <w:pPr>
        <w:ind w:right="684"/>
        <w:rPr>
          <w:rFonts w:asciiTheme="majorHAnsi" w:hAnsiTheme="majorHAnsi"/>
          <w:b/>
          <w:sz w:val="28"/>
          <w:szCs w:val="28"/>
        </w:rPr>
      </w:pPr>
      <w:r>
        <w:rPr>
          <w:rFonts w:asciiTheme="majorHAnsi" w:hAnsiTheme="majorHAnsi"/>
          <w:b/>
          <w:noProof/>
          <w:sz w:val="28"/>
          <w:szCs w:val="28"/>
        </w:rPr>
        <mc:AlternateContent>
          <mc:Choice Requires="wps">
            <w:drawing>
              <wp:anchor distT="0" distB="0" distL="114300" distR="114300" simplePos="0" relativeHeight="251660288" behindDoc="0" locked="0" layoutInCell="1" allowOverlap="1" wp14:anchorId="7EFCE8E5" wp14:editId="477F9233">
                <wp:simplePos x="0" y="0"/>
                <wp:positionH relativeFrom="margin">
                  <wp:align>left</wp:align>
                </wp:positionH>
                <wp:positionV relativeFrom="paragraph">
                  <wp:posOffset>177800</wp:posOffset>
                </wp:positionV>
                <wp:extent cx="6629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781C7" id="Straight Connector 3"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4pt" to="52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" strokecolor="black [3213]">
                <w10:wrap anchorx="margin"/>
              </v:line>
            </w:pict>
          </mc:Fallback>
        </mc:AlternateContent>
      </w:r>
      <w:r w:rsidR="00560D1B" w:rsidRPr="0035307A">
        <w:rPr>
          <w:rFonts w:asciiTheme="majorHAnsi" w:hAnsiTheme="majorHAnsi"/>
          <w:b/>
          <w:sz w:val="28"/>
          <w:szCs w:val="28"/>
        </w:rPr>
        <w:t>Introductions</w:t>
      </w:r>
    </w:p>
    <w:p w14:paraId="3D7878D3" w14:textId="77777777" w:rsidR="00B258E2" w:rsidRDefault="00793219" w:rsidP="00560D1B">
      <w:pPr>
        <w:pStyle w:val="ListParagraph"/>
        <w:ind w:right="684"/>
        <w:rPr>
          <w:rFonts w:asciiTheme="majorHAnsi" w:hAnsiTheme="majorHAnsi"/>
          <w:sz w:val="28"/>
          <w:szCs w:val="28"/>
        </w:rPr>
      </w:pPr>
      <w:r>
        <w:rPr>
          <w:rFonts w:asciiTheme="majorHAnsi" w:hAnsiTheme="majorHAnsi"/>
          <w:sz w:val="28"/>
          <w:szCs w:val="28"/>
        </w:rPr>
        <w:t>The MAC members</w:t>
      </w:r>
      <w:r w:rsidR="00560D1B">
        <w:rPr>
          <w:rFonts w:asciiTheme="majorHAnsi" w:hAnsiTheme="majorHAnsi"/>
          <w:sz w:val="28"/>
          <w:szCs w:val="28"/>
        </w:rPr>
        <w:t>.</w:t>
      </w:r>
      <w:r w:rsidR="00B04484">
        <w:rPr>
          <w:rFonts w:asciiTheme="majorHAnsi" w:hAnsiTheme="majorHAnsi"/>
          <w:sz w:val="28"/>
          <w:szCs w:val="28"/>
        </w:rPr>
        <w:t xml:space="preserve"> </w:t>
      </w:r>
    </w:p>
    <w:p w14:paraId="51C01942" w14:textId="77777777" w:rsidR="00560D1B" w:rsidRDefault="00560D1B" w:rsidP="00560D1B">
      <w:pPr>
        <w:pStyle w:val="ListParagraph"/>
        <w:ind w:right="684"/>
        <w:rPr>
          <w:rFonts w:asciiTheme="majorHAnsi" w:hAnsiTheme="majorHAnsi"/>
          <w:sz w:val="28"/>
          <w:szCs w:val="28"/>
        </w:rPr>
      </w:pPr>
    </w:p>
    <w:p w14:paraId="5195D450" w14:textId="77777777" w:rsidR="006B2D28" w:rsidRPr="002F21FC" w:rsidRDefault="006B2D28" w:rsidP="002F21FC">
      <w:pPr>
        <w:ind w:right="684"/>
        <w:rPr>
          <w:rFonts w:asciiTheme="majorHAnsi" w:hAnsiTheme="majorHAnsi"/>
          <w:sz w:val="28"/>
          <w:szCs w:val="28"/>
        </w:rPr>
      </w:pPr>
      <w:r w:rsidRPr="002F21FC">
        <w:rPr>
          <w:rFonts w:asciiTheme="majorHAnsi" w:hAnsiTheme="majorHAnsi"/>
          <w:b/>
          <w:sz w:val="28"/>
          <w:szCs w:val="28"/>
          <w:u w:val="single"/>
        </w:rPr>
        <w:t>Approval of MAC Minutes</w:t>
      </w:r>
    </w:p>
    <w:p w14:paraId="7BFEEB02" w14:textId="77777777" w:rsidR="006B2D28" w:rsidRDefault="006B2D28" w:rsidP="00DA0644">
      <w:pPr>
        <w:ind w:left="720" w:right="684"/>
        <w:jc w:val="both"/>
        <w:rPr>
          <w:rFonts w:asciiTheme="majorHAnsi" w:hAnsiTheme="majorHAnsi"/>
          <w:sz w:val="28"/>
          <w:szCs w:val="28"/>
        </w:rPr>
      </w:pPr>
      <w:r>
        <w:rPr>
          <w:rFonts w:asciiTheme="majorHAnsi" w:hAnsiTheme="majorHAnsi"/>
          <w:sz w:val="28"/>
          <w:szCs w:val="28"/>
        </w:rPr>
        <w:t xml:space="preserve">Mr. </w:t>
      </w:r>
      <w:r w:rsidR="00793219">
        <w:rPr>
          <w:rFonts w:asciiTheme="majorHAnsi" w:hAnsiTheme="majorHAnsi"/>
          <w:sz w:val="28"/>
          <w:szCs w:val="28"/>
        </w:rPr>
        <w:t xml:space="preserve">Urrea </w:t>
      </w:r>
      <w:r w:rsidR="006309DB">
        <w:rPr>
          <w:rFonts w:asciiTheme="majorHAnsi" w:hAnsiTheme="majorHAnsi"/>
          <w:sz w:val="28"/>
          <w:szCs w:val="28"/>
        </w:rPr>
        <w:t xml:space="preserve">stated </w:t>
      </w:r>
      <w:r w:rsidR="00337586">
        <w:rPr>
          <w:rFonts w:asciiTheme="majorHAnsi" w:hAnsiTheme="majorHAnsi"/>
          <w:sz w:val="28"/>
          <w:szCs w:val="28"/>
        </w:rPr>
        <w:t>that there were no minutes to approve as the last MAC meeting was a closed work session.</w:t>
      </w:r>
    </w:p>
    <w:p w14:paraId="7D8AA5C8" w14:textId="77777777" w:rsidR="00DD1E59" w:rsidRDefault="00DD1E59" w:rsidP="006B2D28">
      <w:pPr>
        <w:ind w:right="684"/>
        <w:jc w:val="both"/>
        <w:rPr>
          <w:rFonts w:asciiTheme="majorHAnsi" w:hAnsiTheme="majorHAnsi"/>
          <w:sz w:val="28"/>
          <w:szCs w:val="28"/>
        </w:rPr>
      </w:pPr>
    </w:p>
    <w:p w14:paraId="4B06E5D0" w14:textId="77777777" w:rsidR="00337586" w:rsidRPr="00DF42A2" w:rsidRDefault="00DF42A2" w:rsidP="002F21FC">
      <w:pPr>
        <w:ind w:right="684"/>
        <w:jc w:val="both"/>
        <w:rPr>
          <w:rFonts w:asciiTheme="majorHAnsi" w:hAnsiTheme="majorHAnsi"/>
          <w:sz w:val="28"/>
          <w:szCs w:val="28"/>
        </w:rPr>
      </w:pPr>
      <w:r>
        <w:rPr>
          <w:rFonts w:asciiTheme="majorHAnsi" w:hAnsiTheme="majorHAnsi"/>
          <w:b/>
          <w:noProof/>
          <w:sz w:val="28"/>
          <w:szCs w:val="28"/>
        </w:rPr>
        <mc:AlternateContent>
          <mc:Choice Requires="wps">
            <w:drawing>
              <wp:anchor distT="0" distB="0" distL="114300" distR="114300" simplePos="0" relativeHeight="251661312" behindDoc="0" locked="0" layoutInCell="1" allowOverlap="1" wp14:anchorId="041895DC" wp14:editId="3E39B88B">
                <wp:simplePos x="0" y="0"/>
                <wp:positionH relativeFrom="column">
                  <wp:posOffset>9524</wp:posOffset>
                </wp:positionH>
                <wp:positionV relativeFrom="paragraph">
                  <wp:posOffset>147320</wp:posOffset>
                </wp:positionV>
                <wp:extent cx="6600825" cy="476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600825"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19C53"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11.6pt" to="52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" strokecolor="black [3213]"/>
            </w:pict>
          </mc:Fallback>
        </mc:AlternateContent>
      </w:r>
      <w:r w:rsidR="00337586" w:rsidRPr="00DF42A2">
        <w:rPr>
          <w:rFonts w:asciiTheme="majorHAnsi" w:hAnsiTheme="majorHAnsi"/>
          <w:b/>
          <w:sz w:val="28"/>
          <w:szCs w:val="28"/>
        </w:rPr>
        <w:t>Chairperson Updates</w:t>
      </w:r>
    </w:p>
    <w:p w14:paraId="62AB35A7" w14:textId="77777777" w:rsidR="00DF42A2" w:rsidRDefault="000E38AD" w:rsidP="00DF42A2">
      <w:pPr>
        <w:ind w:right="684"/>
        <w:jc w:val="both"/>
        <w:rPr>
          <w:rFonts w:asciiTheme="majorHAnsi" w:hAnsiTheme="majorHAnsi"/>
          <w:sz w:val="28"/>
          <w:szCs w:val="28"/>
        </w:rPr>
      </w:pPr>
      <w:r w:rsidRPr="00DF42A2">
        <w:rPr>
          <w:rFonts w:asciiTheme="majorHAnsi" w:hAnsiTheme="majorHAnsi"/>
          <w:sz w:val="28"/>
          <w:szCs w:val="28"/>
        </w:rPr>
        <w:t xml:space="preserve">Mr. Urrea introduced Dr. Shelton Goode, Executive Director of the Office of Diversity and Inclusion. </w:t>
      </w:r>
    </w:p>
    <w:p w14:paraId="5D362062" w14:textId="77777777" w:rsidR="00DF42A2" w:rsidRDefault="00DF42A2" w:rsidP="00DF42A2">
      <w:pPr>
        <w:ind w:left="720" w:right="684"/>
        <w:jc w:val="both"/>
        <w:rPr>
          <w:rFonts w:asciiTheme="majorHAnsi" w:hAnsiTheme="majorHAnsi"/>
          <w:sz w:val="28"/>
          <w:szCs w:val="28"/>
        </w:rPr>
      </w:pPr>
    </w:p>
    <w:p w14:paraId="00852BD8" w14:textId="77777777" w:rsidR="00DF42A2" w:rsidRDefault="000E38AD" w:rsidP="00DF42A2">
      <w:pPr>
        <w:ind w:right="684"/>
        <w:jc w:val="both"/>
        <w:rPr>
          <w:rFonts w:asciiTheme="majorHAnsi" w:hAnsiTheme="majorHAnsi"/>
          <w:sz w:val="28"/>
          <w:szCs w:val="28"/>
        </w:rPr>
      </w:pPr>
      <w:r w:rsidRPr="00DF42A2">
        <w:rPr>
          <w:rFonts w:asciiTheme="majorHAnsi" w:hAnsiTheme="majorHAnsi"/>
          <w:sz w:val="28"/>
          <w:szCs w:val="28"/>
        </w:rPr>
        <w:t>Dr. Goode welcomed every to the meeting and discussed several of the changes that have occurred over the past few months</w:t>
      </w:r>
      <w:r w:rsidR="00DF42A2">
        <w:rPr>
          <w:rFonts w:asciiTheme="majorHAnsi" w:hAnsiTheme="majorHAnsi"/>
          <w:sz w:val="28"/>
          <w:szCs w:val="28"/>
        </w:rPr>
        <w:t xml:space="preserve"> with </w:t>
      </w:r>
      <w:r w:rsidRPr="00DF42A2">
        <w:rPr>
          <w:rFonts w:asciiTheme="majorHAnsi" w:hAnsiTheme="majorHAnsi"/>
          <w:sz w:val="28"/>
          <w:szCs w:val="28"/>
        </w:rPr>
        <w:t>the resignation of t</w:t>
      </w:r>
      <w:r w:rsidR="00DF42A2">
        <w:rPr>
          <w:rFonts w:asciiTheme="majorHAnsi" w:hAnsiTheme="majorHAnsi"/>
          <w:sz w:val="28"/>
          <w:szCs w:val="28"/>
        </w:rPr>
        <w:t>he previous MAC Committee chair,</w:t>
      </w:r>
      <w:r w:rsidR="00A44205" w:rsidRPr="00DF42A2">
        <w:rPr>
          <w:rFonts w:asciiTheme="majorHAnsi" w:hAnsiTheme="majorHAnsi"/>
          <w:sz w:val="28"/>
          <w:szCs w:val="28"/>
        </w:rPr>
        <w:t xml:space="preserve"> assentation of the MAC vice chairperson to chairperson, </w:t>
      </w:r>
      <w:r w:rsidR="00DF42A2">
        <w:rPr>
          <w:rFonts w:asciiTheme="majorHAnsi" w:hAnsiTheme="majorHAnsi"/>
          <w:sz w:val="28"/>
          <w:szCs w:val="28"/>
        </w:rPr>
        <w:t>his coming on board as the n</w:t>
      </w:r>
      <w:r w:rsidRPr="00DF42A2">
        <w:rPr>
          <w:rFonts w:asciiTheme="majorHAnsi" w:hAnsiTheme="majorHAnsi"/>
          <w:sz w:val="28"/>
          <w:szCs w:val="28"/>
        </w:rPr>
        <w:t xml:space="preserve">ew Executive Director of the </w:t>
      </w:r>
      <w:r w:rsidR="00DF42A2">
        <w:rPr>
          <w:rFonts w:asciiTheme="majorHAnsi" w:hAnsiTheme="majorHAnsi"/>
          <w:sz w:val="28"/>
          <w:szCs w:val="28"/>
        </w:rPr>
        <w:t>Office of Diversity &amp; Inclusion, the</w:t>
      </w:r>
      <w:r w:rsidRPr="00DF42A2">
        <w:rPr>
          <w:rFonts w:asciiTheme="majorHAnsi" w:hAnsiTheme="majorHAnsi"/>
          <w:sz w:val="28"/>
          <w:szCs w:val="28"/>
        </w:rPr>
        <w:t xml:space="preserve"> res</w:t>
      </w:r>
      <w:r w:rsidR="00A44205" w:rsidRPr="00DF42A2">
        <w:rPr>
          <w:rFonts w:asciiTheme="majorHAnsi" w:hAnsiTheme="majorHAnsi"/>
          <w:sz w:val="28"/>
          <w:szCs w:val="28"/>
        </w:rPr>
        <w:t>ignation of General Manager/CEO, Keith Parker</w:t>
      </w:r>
      <w:r w:rsidR="00DF42A2">
        <w:rPr>
          <w:rFonts w:asciiTheme="majorHAnsi" w:hAnsiTheme="majorHAnsi"/>
          <w:sz w:val="28"/>
          <w:szCs w:val="28"/>
        </w:rPr>
        <w:t xml:space="preserve"> and the</w:t>
      </w:r>
      <w:r w:rsidR="00A44205" w:rsidRPr="00DF42A2">
        <w:rPr>
          <w:rFonts w:asciiTheme="majorHAnsi" w:hAnsiTheme="majorHAnsi"/>
          <w:sz w:val="28"/>
          <w:szCs w:val="28"/>
        </w:rPr>
        <w:t xml:space="preserve"> appointment of Interim General Manager/CEO, Liz O’Neil, AGM of the Legal Department.  </w:t>
      </w:r>
    </w:p>
    <w:p w14:paraId="0FEFA196" w14:textId="77777777" w:rsidR="00DF42A2" w:rsidRDefault="00DF42A2" w:rsidP="00DF42A2">
      <w:pPr>
        <w:ind w:left="720" w:right="684"/>
        <w:jc w:val="both"/>
        <w:rPr>
          <w:rFonts w:asciiTheme="majorHAnsi" w:hAnsiTheme="majorHAnsi"/>
          <w:sz w:val="28"/>
          <w:szCs w:val="28"/>
        </w:rPr>
      </w:pPr>
    </w:p>
    <w:p w14:paraId="7716C019" w14:textId="77777777" w:rsidR="00DF42A2" w:rsidRDefault="00A44205" w:rsidP="00DF42A2">
      <w:pPr>
        <w:ind w:right="684"/>
        <w:jc w:val="both"/>
        <w:rPr>
          <w:rFonts w:asciiTheme="majorHAnsi" w:hAnsiTheme="majorHAnsi"/>
          <w:sz w:val="28"/>
          <w:szCs w:val="28"/>
        </w:rPr>
      </w:pPr>
      <w:r w:rsidRPr="00DF42A2">
        <w:rPr>
          <w:rFonts w:asciiTheme="majorHAnsi" w:hAnsiTheme="majorHAnsi"/>
          <w:sz w:val="28"/>
          <w:szCs w:val="28"/>
        </w:rPr>
        <w:t>Dr. Goode reaffirmed MARTA’s commitment to the MAC Committee and its g</w:t>
      </w:r>
      <w:r w:rsidR="00DF1B33" w:rsidRPr="00DF42A2">
        <w:rPr>
          <w:rFonts w:asciiTheme="majorHAnsi" w:hAnsiTheme="majorHAnsi"/>
          <w:sz w:val="28"/>
          <w:szCs w:val="28"/>
        </w:rPr>
        <w:t xml:space="preserve">oals.  </w:t>
      </w:r>
    </w:p>
    <w:p w14:paraId="3ED464CC" w14:textId="77777777" w:rsidR="00DF42A2" w:rsidRDefault="00DF42A2" w:rsidP="00DF42A2">
      <w:pPr>
        <w:ind w:left="720" w:right="684"/>
        <w:jc w:val="both"/>
        <w:rPr>
          <w:rFonts w:asciiTheme="majorHAnsi" w:hAnsiTheme="majorHAnsi"/>
          <w:sz w:val="28"/>
          <w:szCs w:val="28"/>
        </w:rPr>
      </w:pPr>
    </w:p>
    <w:p w14:paraId="752BC2F1" w14:textId="77777777" w:rsidR="00DF1B33" w:rsidRPr="00DF42A2" w:rsidRDefault="00DF42A2" w:rsidP="00DF42A2">
      <w:pPr>
        <w:ind w:right="684"/>
        <w:jc w:val="both"/>
        <w:rPr>
          <w:rFonts w:asciiTheme="majorHAnsi" w:hAnsiTheme="majorHAnsi"/>
          <w:sz w:val="28"/>
          <w:szCs w:val="28"/>
        </w:rPr>
      </w:pPr>
      <w:r>
        <w:rPr>
          <w:rFonts w:asciiTheme="majorHAnsi" w:hAnsiTheme="majorHAnsi"/>
          <w:sz w:val="28"/>
          <w:szCs w:val="28"/>
        </w:rPr>
        <w:t>Dr. Goode</w:t>
      </w:r>
      <w:r w:rsidR="00DF1B33" w:rsidRPr="00DF42A2">
        <w:rPr>
          <w:rFonts w:asciiTheme="majorHAnsi" w:hAnsiTheme="majorHAnsi"/>
          <w:sz w:val="28"/>
          <w:szCs w:val="28"/>
        </w:rPr>
        <w:t xml:space="preserve"> asked that the new MAC members introduce themselves.  </w:t>
      </w:r>
    </w:p>
    <w:p w14:paraId="2AE299C7" w14:textId="77777777" w:rsidR="00A44205" w:rsidRPr="00DF42A2" w:rsidRDefault="00DF1B33" w:rsidP="00DF42A2">
      <w:pPr>
        <w:pStyle w:val="ListParagraph"/>
        <w:numPr>
          <w:ilvl w:val="0"/>
          <w:numId w:val="41"/>
        </w:numPr>
        <w:ind w:right="684"/>
        <w:jc w:val="both"/>
        <w:rPr>
          <w:rFonts w:asciiTheme="majorHAnsi" w:hAnsiTheme="majorHAnsi"/>
          <w:sz w:val="28"/>
          <w:szCs w:val="28"/>
        </w:rPr>
      </w:pPr>
      <w:r w:rsidRPr="00DF42A2">
        <w:rPr>
          <w:rFonts w:asciiTheme="majorHAnsi" w:hAnsiTheme="majorHAnsi"/>
          <w:sz w:val="28"/>
          <w:szCs w:val="28"/>
        </w:rPr>
        <w:t>Mr. Jimmy Peterson, introduced himself and stated that he is the Executive Director of the Georgia Center of the Deaf and Hard of hearing and that their office is in Decatur, but they service the entire state.</w:t>
      </w:r>
    </w:p>
    <w:p w14:paraId="52323571" w14:textId="77777777" w:rsidR="00DF1B33" w:rsidRDefault="00DF1B33" w:rsidP="00DF1B33">
      <w:pPr>
        <w:pStyle w:val="ListParagraph"/>
        <w:ind w:left="1080" w:right="684"/>
        <w:jc w:val="both"/>
        <w:rPr>
          <w:rFonts w:asciiTheme="majorHAnsi" w:hAnsiTheme="majorHAnsi"/>
          <w:sz w:val="28"/>
          <w:szCs w:val="28"/>
        </w:rPr>
      </w:pPr>
    </w:p>
    <w:p w14:paraId="6B391B32" w14:textId="77777777" w:rsidR="00DF1B33" w:rsidRDefault="00DF1B33" w:rsidP="00DF42A2">
      <w:pPr>
        <w:pStyle w:val="ListParagraph"/>
        <w:numPr>
          <w:ilvl w:val="0"/>
          <w:numId w:val="41"/>
        </w:numPr>
        <w:ind w:right="684"/>
        <w:jc w:val="both"/>
        <w:rPr>
          <w:rFonts w:asciiTheme="majorHAnsi" w:hAnsiTheme="majorHAnsi"/>
          <w:sz w:val="28"/>
          <w:szCs w:val="28"/>
        </w:rPr>
      </w:pPr>
      <w:r>
        <w:rPr>
          <w:rFonts w:asciiTheme="majorHAnsi" w:hAnsiTheme="majorHAnsi"/>
          <w:sz w:val="28"/>
          <w:szCs w:val="28"/>
        </w:rPr>
        <w:t>Ms. Monica Manns, introduced herself and stated that she is the Recruitment and Intake Unit Manager at All About Developmental Disabilities and that she was pleased to be serving on the Committee.</w:t>
      </w:r>
    </w:p>
    <w:p w14:paraId="08D543A1" w14:textId="77777777" w:rsidR="00DF1B33" w:rsidRDefault="00DF1B33" w:rsidP="00DF1B33">
      <w:pPr>
        <w:pStyle w:val="ListParagraph"/>
        <w:ind w:left="1080" w:right="684"/>
        <w:jc w:val="both"/>
        <w:rPr>
          <w:rFonts w:asciiTheme="majorHAnsi" w:hAnsiTheme="majorHAnsi"/>
          <w:sz w:val="28"/>
          <w:szCs w:val="28"/>
        </w:rPr>
      </w:pPr>
    </w:p>
    <w:p w14:paraId="789031B4" w14:textId="77777777" w:rsidR="003578DF" w:rsidRPr="002F21FC" w:rsidRDefault="00C80060" w:rsidP="002F21FC">
      <w:pPr>
        <w:ind w:right="684"/>
        <w:jc w:val="both"/>
        <w:rPr>
          <w:rFonts w:asciiTheme="majorHAnsi" w:hAnsiTheme="majorHAnsi"/>
          <w:sz w:val="28"/>
          <w:szCs w:val="28"/>
        </w:rPr>
      </w:pPr>
      <w:r w:rsidRPr="002F21FC">
        <w:rPr>
          <w:rFonts w:asciiTheme="majorHAnsi" w:hAnsiTheme="majorHAnsi"/>
          <w:b/>
          <w:sz w:val="28"/>
          <w:szCs w:val="28"/>
          <w:u w:val="single"/>
        </w:rPr>
        <w:t>Subcommittee Reports</w:t>
      </w:r>
    </w:p>
    <w:p w14:paraId="4ECFCBC3" w14:textId="77777777" w:rsidR="00DF42A2" w:rsidRDefault="00F0530A" w:rsidP="00DF42A2">
      <w:pPr>
        <w:pStyle w:val="ListParagraph"/>
        <w:numPr>
          <w:ilvl w:val="0"/>
          <w:numId w:val="42"/>
        </w:numPr>
        <w:rPr>
          <w:rFonts w:asciiTheme="majorHAnsi" w:hAnsiTheme="majorHAnsi"/>
          <w:sz w:val="28"/>
          <w:szCs w:val="28"/>
        </w:rPr>
      </w:pPr>
      <w:r w:rsidRPr="00DF42A2">
        <w:rPr>
          <w:rFonts w:asciiTheme="majorHAnsi" w:hAnsiTheme="majorHAnsi"/>
          <w:sz w:val="28"/>
          <w:szCs w:val="28"/>
        </w:rPr>
        <w:t>Appeals Subcommittee report was delivered by Ms. Gladys Taylor who reported</w:t>
      </w:r>
      <w:r w:rsidR="00DF42A2">
        <w:rPr>
          <w:rFonts w:asciiTheme="majorHAnsi" w:hAnsiTheme="majorHAnsi"/>
          <w:sz w:val="28"/>
          <w:szCs w:val="28"/>
        </w:rPr>
        <w:t>:</w:t>
      </w:r>
    </w:p>
    <w:p w14:paraId="14C8DDF8" w14:textId="77777777" w:rsidR="00DF42A2" w:rsidRDefault="00EC696E" w:rsidP="00DF42A2">
      <w:pPr>
        <w:pStyle w:val="ListParagraph"/>
        <w:numPr>
          <w:ilvl w:val="1"/>
          <w:numId w:val="42"/>
        </w:numPr>
        <w:rPr>
          <w:rFonts w:asciiTheme="majorHAnsi" w:hAnsiTheme="majorHAnsi"/>
          <w:sz w:val="28"/>
          <w:szCs w:val="28"/>
        </w:rPr>
      </w:pPr>
      <w:r w:rsidRPr="00DF42A2">
        <w:rPr>
          <w:rFonts w:asciiTheme="majorHAnsi" w:hAnsiTheme="majorHAnsi"/>
          <w:sz w:val="28"/>
          <w:szCs w:val="28"/>
        </w:rPr>
        <w:t xml:space="preserve">3 appellants for the month of August, of which 2 were overturned and 1 was postponed.  </w:t>
      </w:r>
    </w:p>
    <w:p w14:paraId="78F83CAC" w14:textId="77777777" w:rsidR="00DF42A2" w:rsidRDefault="00EC696E" w:rsidP="00DF42A2">
      <w:pPr>
        <w:pStyle w:val="ListParagraph"/>
        <w:numPr>
          <w:ilvl w:val="1"/>
          <w:numId w:val="42"/>
        </w:numPr>
        <w:rPr>
          <w:rFonts w:asciiTheme="majorHAnsi" w:hAnsiTheme="majorHAnsi"/>
          <w:sz w:val="28"/>
          <w:szCs w:val="28"/>
        </w:rPr>
      </w:pPr>
      <w:r w:rsidRPr="00DF42A2">
        <w:rPr>
          <w:rFonts w:asciiTheme="majorHAnsi" w:hAnsiTheme="majorHAnsi"/>
          <w:sz w:val="28"/>
          <w:szCs w:val="28"/>
        </w:rPr>
        <w:t>8 appellants</w:t>
      </w:r>
      <w:r w:rsidR="00DF42A2">
        <w:rPr>
          <w:rFonts w:asciiTheme="majorHAnsi" w:hAnsiTheme="majorHAnsi"/>
          <w:sz w:val="28"/>
          <w:szCs w:val="28"/>
        </w:rPr>
        <w:t xml:space="preserve"> for the month of September</w:t>
      </w:r>
      <w:r w:rsidRPr="00DF42A2">
        <w:rPr>
          <w:rFonts w:asciiTheme="majorHAnsi" w:hAnsiTheme="majorHAnsi"/>
          <w:sz w:val="28"/>
          <w:szCs w:val="28"/>
        </w:rPr>
        <w:t xml:space="preserve">, of which 7 were upheld and 1 was overturned.  </w:t>
      </w:r>
    </w:p>
    <w:p w14:paraId="663C7A8F" w14:textId="77777777" w:rsidR="00F0530A" w:rsidRPr="00DF42A2" w:rsidRDefault="00EC696E" w:rsidP="00DF42A2">
      <w:pPr>
        <w:pStyle w:val="ListParagraph"/>
        <w:numPr>
          <w:ilvl w:val="1"/>
          <w:numId w:val="42"/>
        </w:numPr>
        <w:rPr>
          <w:rFonts w:asciiTheme="majorHAnsi" w:hAnsiTheme="majorHAnsi"/>
          <w:sz w:val="28"/>
          <w:szCs w:val="28"/>
        </w:rPr>
      </w:pPr>
      <w:r w:rsidRPr="00DF42A2">
        <w:rPr>
          <w:rFonts w:asciiTheme="majorHAnsi" w:hAnsiTheme="majorHAnsi"/>
          <w:sz w:val="28"/>
          <w:szCs w:val="28"/>
        </w:rPr>
        <w:t>For the first time that she could ever remember there were no appellant request for the month of October.</w:t>
      </w:r>
    </w:p>
    <w:p w14:paraId="3936A554" w14:textId="77777777" w:rsidR="00F0530A" w:rsidRPr="00F0530A" w:rsidRDefault="00F0530A" w:rsidP="00F0530A">
      <w:pPr>
        <w:pStyle w:val="ListParagraph"/>
        <w:ind w:left="0"/>
        <w:rPr>
          <w:rFonts w:asciiTheme="majorHAnsi" w:hAnsiTheme="majorHAnsi"/>
          <w:sz w:val="28"/>
          <w:szCs w:val="28"/>
        </w:rPr>
      </w:pPr>
    </w:p>
    <w:p w14:paraId="00715825" w14:textId="77777777" w:rsidR="00DF42A2" w:rsidRDefault="00DC2A6A" w:rsidP="00DF42A2">
      <w:pPr>
        <w:pStyle w:val="ListParagraph"/>
        <w:numPr>
          <w:ilvl w:val="0"/>
          <w:numId w:val="42"/>
        </w:numPr>
        <w:ind w:right="684"/>
        <w:jc w:val="both"/>
        <w:rPr>
          <w:rFonts w:asciiTheme="majorHAnsi" w:hAnsiTheme="majorHAnsi"/>
          <w:sz w:val="28"/>
          <w:szCs w:val="28"/>
        </w:rPr>
      </w:pPr>
      <w:r>
        <w:rPr>
          <w:rFonts w:asciiTheme="majorHAnsi" w:hAnsiTheme="majorHAnsi"/>
          <w:sz w:val="28"/>
          <w:szCs w:val="28"/>
        </w:rPr>
        <w:t xml:space="preserve">Customer Focus Subcommittee report was delivered by Mr. </w:t>
      </w:r>
      <w:r w:rsidR="004820C6">
        <w:rPr>
          <w:rFonts w:asciiTheme="majorHAnsi" w:hAnsiTheme="majorHAnsi"/>
          <w:sz w:val="28"/>
          <w:szCs w:val="28"/>
        </w:rPr>
        <w:t>Leonard Stinson</w:t>
      </w:r>
      <w:r w:rsidR="004461A8">
        <w:rPr>
          <w:rFonts w:asciiTheme="majorHAnsi" w:hAnsiTheme="majorHAnsi"/>
          <w:sz w:val="28"/>
          <w:szCs w:val="28"/>
        </w:rPr>
        <w:t xml:space="preserve"> who reported</w:t>
      </w:r>
      <w:r w:rsidR="00DF42A2">
        <w:rPr>
          <w:rFonts w:asciiTheme="majorHAnsi" w:hAnsiTheme="majorHAnsi"/>
          <w:sz w:val="28"/>
          <w:szCs w:val="28"/>
        </w:rPr>
        <w:t>:</w:t>
      </w:r>
    </w:p>
    <w:p w14:paraId="174F21A4" w14:textId="77777777" w:rsidR="00DF42A2" w:rsidRPr="00BE251A" w:rsidRDefault="00DF42A2" w:rsidP="00DF42A2">
      <w:pPr>
        <w:pStyle w:val="ListParagraph"/>
        <w:numPr>
          <w:ilvl w:val="1"/>
          <w:numId w:val="42"/>
        </w:numPr>
        <w:ind w:right="684"/>
        <w:jc w:val="both"/>
        <w:rPr>
          <w:rFonts w:asciiTheme="majorHAnsi" w:hAnsiTheme="majorHAnsi"/>
          <w:sz w:val="28"/>
          <w:szCs w:val="28"/>
        </w:rPr>
      </w:pPr>
      <w:r w:rsidRPr="00BE251A">
        <w:rPr>
          <w:rFonts w:asciiTheme="majorHAnsi" w:hAnsiTheme="majorHAnsi"/>
          <w:sz w:val="28"/>
          <w:szCs w:val="28"/>
        </w:rPr>
        <w:t>T</w:t>
      </w:r>
      <w:r w:rsidR="003562C1" w:rsidRPr="00BE251A">
        <w:rPr>
          <w:rFonts w:asciiTheme="majorHAnsi" w:hAnsiTheme="majorHAnsi"/>
          <w:sz w:val="28"/>
          <w:szCs w:val="28"/>
        </w:rPr>
        <w:t>he Customer Focus C</w:t>
      </w:r>
      <w:r w:rsidR="00BE251A" w:rsidRPr="00BE251A">
        <w:rPr>
          <w:rFonts w:asciiTheme="majorHAnsi" w:hAnsiTheme="majorHAnsi"/>
          <w:sz w:val="28"/>
          <w:szCs w:val="28"/>
        </w:rPr>
        <w:t>ommittee did not meet and</w:t>
      </w:r>
      <w:r w:rsidR="00BE251A">
        <w:rPr>
          <w:rFonts w:asciiTheme="majorHAnsi" w:hAnsiTheme="majorHAnsi"/>
          <w:sz w:val="28"/>
          <w:szCs w:val="28"/>
        </w:rPr>
        <w:t xml:space="preserve"> the Committee is currently working </w:t>
      </w:r>
      <w:r w:rsidR="003562C1" w:rsidRPr="00BE251A">
        <w:rPr>
          <w:rFonts w:asciiTheme="majorHAnsi" w:hAnsiTheme="majorHAnsi"/>
          <w:sz w:val="28"/>
          <w:szCs w:val="28"/>
        </w:rPr>
        <w:t xml:space="preserve">on items to challenge each Committee member to organize an outreach event with their perspective constituents.  </w:t>
      </w:r>
    </w:p>
    <w:p w14:paraId="51CA4BC6" w14:textId="77777777" w:rsidR="003E6C4D" w:rsidRDefault="00DF42A2" w:rsidP="00DF42A2">
      <w:pPr>
        <w:pStyle w:val="ListParagraph"/>
        <w:numPr>
          <w:ilvl w:val="1"/>
          <w:numId w:val="42"/>
        </w:numPr>
        <w:ind w:right="684"/>
        <w:jc w:val="both"/>
        <w:rPr>
          <w:rFonts w:asciiTheme="majorHAnsi" w:hAnsiTheme="majorHAnsi"/>
          <w:sz w:val="28"/>
          <w:szCs w:val="28"/>
        </w:rPr>
      </w:pPr>
      <w:r>
        <w:rPr>
          <w:rFonts w:asciiTheme="majorHAnsi" w:hAnsiTheme="majorHAnsi"/>
          <w:sz w:val="28"/>
          <w:szCs w:val="28"/>
        </w:rPr>
        <w:t>Mr. Stinson</w:t>
      </w:r>
      <w:r w:rsidR="003562C1">
        <w:rPr>
          <w:rFonts w:asciiTheme="majorHAnsi" w:hAnsiTheme="majorHAnsi"/>
          <w:sz w:val="28"/>
          <w:szCs w:val="28"/>
        </w:rPr>
        <w:t xml:space="preserve"> requested that any members or the public please bring their concerns to the Customer Focus Committee so that the information can be passed on to MARTA.</w:t>
      </w:r>
    </w:p>
    <w:p w14:paraId="58C9BCF0" w14:textId="77777777" w:rsidR="008A4377" w:rsidRPr="008A4377" w:rsidRDefault="008A4377" w:rsidP="008A4377">
      <w:pPr>
        <w:pStyle w:val="ListParagraph"/>
        <w:rPr>
          <w:rFonts w:asciiTheme="majorHAnsi" w:hAnsiTheme="majorHAnsi"/>
          <w:sz w:val="28"/>
          <w:szCs w:val="28"/>
        </w:rPr>
      </w:pPr>
    </w:p>
    <w:p w14:paraId="4E6228CA" w14:textId="77777777" w:rsidR="00A2571A" w:rsidRPr="002F21FC" w:rsidRDefault="00196886" w:rsidP="002F21FC">
      <w:pPr>
        <w:ind w:right="684"/>
        <w:jc w:val="both"/>
        <w:rPr>
          <w:rFonts w:asciiTheme="majorHAnsi" w:hAnsiTheme="majorHAnsi"/>
          <w:sz w:val="28"/>
          <w:szCs w:val="28"/>
        </w:rPr>
      </w:pPr>
      <w:r w:rsidRPr="002F21FC">
        <w:rPr>
          <w:rFonts w:asciiTheme="majorHAnsi" w:hAnsiTheme="majorHAnsi"/>
          <w:b/>
          <w:sz w:val="28"/>
          <w:szCs w:val="28"/>
          <w:u w:val="single"/>
        </w:rPr>
        <w:t xml:space="preserve">MARTA </w:t>
      </w:r>
      <w:r w:rsidR="003562C1" w:rsidRPr="002F21FC">
        <w:rPr>
          <w:rFonts w:asciiTheme="majorHAnsi" w:hAnsiTheme="majorHAnsi"/>
          <w:b/>
          <w:sz w:val="28"/>
          <w:szCs w:val="28"/>
          <w:u w:val="single"/>
        </w:rPr>
        <w:t>Staff Updates</w:t>
      </w:r>
    </w:p>
    <w:p w14:paraId="26C3B2EA" w14:textId="77777777" w:rsidR="00C601BA" w:rsidRDefault="003562C1" w:rsidP="00C601BA">
      <w:pPr>
        <w:pStyle w:val="ListParagraph"/>
        <w:numPr>
          <w:ilvl w:val="0"/>
          <w:numId w:val="43"/>
        </w:numPr>
        <w:ind w:right="684"/>
        <w:jc w:val="both"/>
        <w:rPr>
          <w:rFonts w:asciiTheme="majorHAnsi" w:hAnsiTheme="majorHAnsi"/>
          <w:sz w:val="28"/>
          <w:szCs w:val="28"/>
        </w:rPr>
      </w:pPr>
      <w:r>
        <w:rPr>
          <w:rFonts w:asciiTheme="majorHAnsi" w:hAnsiTheme="majorHAnsi"/>
          <w:sz w:val="28"/>
          <w:szCs w:val="28"/>
        </w:rPr>
        <w:t>Mr. Tom Young, Director of Mobility Servic</w:t>
      </w:r>
      <w:r w:rsidR="00756A51">
        <w:rPr>
          <w:rFonts w:asciiTheme="majorHAnsi" w:hAnsiTheme="majorHAnsi"/>
          <w:sz w:val="28"/>
          <w:szCs w:val="28"/>
        </w:rPr>
        <w:t xml:space="preserve">es introduced himself and announce the </w:t>
      </w:r>
      <w:r w:rsidR="00C601BA">
        <w:rPr>
          <w:rFonts w:asciiTheme="majorHAnsi" w:hAnsiTheme="majorHAnsi"/>
          <w:sz w:val="28"/>
          <w:szCs w:val="28"/>
        </w:rPr>
        <w:t>following</w:t>
      </w:r>
      <w:r w:rsidR="00756A51">
        <w:rPr>
          <w:rFonts w:asciiTheme="majorHAnsi" w:hAnsiTheme="majorHAnsi"/>
          <w:sz w:val="28"/>
          <w:szCs w:val="28"/>
        </w:rPr>
        <w:t xml:space="preserve"> initiatives</w:t>
      </w:r>
      <w:r w:rsidR="00C601BA">
        <w:rPr>
          <w:rFonts w:asciiTheme="majorHAnsi" w:hAnsiTheme="majorHAnsi"/>
          <w:sz w:val="28"/>
          <w:szCs w:val="28"/>
        </w:rPr>
        <w:t>:</w:t>
      </w:r>
    </w:p>
    <w:p w14:paraId="3CB37334" w14:textId="77777777" w:rsidR="0034462B" w:rsidRPr="00BE251A" w:rsidRDefault="00756A51" w:rsidP="00BE251A">
      <w:pPr>
        <w:pStyle w:val="ListParagraph"/>
        <w:numPr>
          <w:ilvl w:val="1"/>
          <w:numId w:val="43"/>
        </w:numPr>
        <w:ind w:right="684"/>
        <w:jc w:val="both"/>
        <w:rPr>
          <w:rFonts w:asciiTheme="majorHAnsi" w:hAnsiTheme="majorHAnsi"/>
          <w:sz w:val="28"/>
          <w:szCs w:val="28"/>
        </w:rPr>
      </w:pPr>
      <w:r>
        <w:rPr>
          <w:rFonts w:asciiTheme="majorHAnsi" w:hAnsiTheme="majorHAnsi"/>
          <w:sz w:val="28"/>
          <w:szCs w:val="28"/>
        </w:rPr>
        <w:t>Beginning</w:t>
      </w:r>
      <w:r w:rsidR="00C601BA" w:rsidRPr="00BE251A">
        <w:rPr>
          <w:rFonts w:asciiTheme="majorHAnsi" w:hAnsiTheme="majorHAnsi"/>
          <w:sz w:val="28"/>
          <w:szCs w:val="28"/>
        </w:rPr>
        <w:t xml:space="preserve"> on December 16, 2017</w:t>
      </w:r>
      <w:r w:rsidR="0034462B" w:rsidRPr="00BE251A">
        <w:rPr>
          <w:rFonts w:asciiTheme="majorHAnsi" w:hAnsiTheme="majorHAnsi"/>
          <w:sz w:val="28"/>
          <w:szCs w:val="28"/>
        </w:rPr>
        <w:t xml:space="preserve"> the Reservation Center will m</w:t>
      </w:r>
      <w:r w:rsidR="00C601BA" w:rsidRPr="00BE251A">
        <w:rPr>
          <w:rFonts w:asciiTheme="majorHAnsi" w:hAnsiTheme="majorHAnsi"/>
          <w:sz w:val="28"/>
          <w:szCs w:val="28"/>
        </w:rPr>
        <w:t>ove away from phone messaging and</w:t>
      </w:r>
      <w:r w:rsidR="0034462B" w:rsidRPr="00BE251A">
        <w:rPr>
          <w:rFonts w:asciiTheme="majorHAnsi" w:hAnsiTheme="majorHAnsi"/>
          <w:sz w:val="28"/>
          <w:szCs w:val="28"/>
        </w:rPr>
        <w:t xml:space="preserve"> the reservation office </w:t>
      </w:r>
      <w:r w:rsidR="00C601BA" w:rsidRPr="00BE251A">
        <w:rPr>
          <w:rFonts w:asciiTheme="majorHAnsi" w:hAnsiTheme="majorHAnsi"/>
          <w:sz w:val="28"/>
          <w:szCs w:val="28"/>
        </w:rPr>
        <w:t>will be</w:t>
      </w:r>
      <w:r w:rsidR="0034462B" w:rsidRPr="00BE251A">
        <w:rPr>
          <w:rFonts w:asciiTheme="majorHAnsi" w:hAnsiTheme="majorHAnsi"/>
          <w:sz w:val="28"/>
          <w:szCs w:val="28"/>
        </w:rPr>
        <w:t xml:space="preserve"> fully staff and have agents to</w:t>
      </w:r>
      <w:r w:rsidR="00C601BA" w:rsidRPr="00BE251A">
        <w:rPr>
          <w:rFonts w:asciiTheme="majorHAnsi" w:hAnsiTheme="majorHAnsi"/>
          <w:sz w:val="28"/>
          <w:szCs w:val="28"/>
        </w:rPr>
        <w:t xml:space="preserve"> answer calls.  Customers will still have option to leave a message and received a call back.</w:t>
      </w:r>
    </w:p>
    <w:p w14:paraId="4B577492" w14:textId="77777777" w:rsidR="00756A51" w:rsidRDefault="00C601BA" w:rsidP="00BE251A">
      <w:pPr>
        <w:pStyle w:val="ListParagraph"/>
        <w:numPr>
          <w:ilvl w:val="1"/>
          <w:numId w:val="43"/>
        </w:numPr>
        <w:ind w:right="684"/>
        <w:jc w:val="both"/>
        <w:rPr>
          <w:rFonts w:asciiTheme="majorHAnsi" w:hAnsiTheme="majorHAnsi"/>
          <w:sz w:val="28"/>
          <w:szCs w:val="28"/>
        </w:rPr>
      </w:pPr>
      <w:r w:rsidRPr="00756A51">
        <w:rPr>
          <w:rFonts w:asciiTheme="majorHAnsi" w:hAnsiTheme="majorHAnsi"/>
          <w:sz w:val="28"/>
          <w:szCs w:val="28"/>
        </w:rPr>
        <w:t xml:space="preserve">Mobility will be introducing an Interactive Voice Response system and they are looking for 50 – 100 individuals for testing.  </w:t>
      </w:r>
    </w:p>
    <w:p w14:paraId="751FE758" w14:textId="77777777" w:rsidR="00256501" w:rsidRPr="00756A51" w:rsidRDefault="00256501" w:rsidP="00BE251A">
      <w:pPr>
        <w:pStyle w:val="ListParagraph"/>
        <w:numPr>
          <w:ilvl w:val="1"/>
          <w:numId w:val="43"/>
        </w:numPr>
        <w:ind w:right="684"/>
        <w:jc w:val="both"/>
        <w:rPr>
          <w:rFonts w:asciiTheme="majorHAnsi" w:hAnsiTheme="majorHAnsi"/>
          <w:sz w:val="28"/>
          <w:szCs w:val="28"/>
        </w:rPr>
      </w:pPr>
      <w:r w:rsidRPr="00756A51">
        <w:rPr>
          <w:rFonts w:asciiTheme="majorHAnsi" w:hAnsiTheme="majorHAnsi"/>
          <w:sz w:val="28"/>
          <w:szCs w:val="28"/>
        </w:rPr>
        <w:t>Mobility will be introducin</w:t>
      </w:r>
      <w:r w:rsidR="00756A51">
        <w:rPr>
          <w:rFonts w:asciiTheme="majorHAnsi" w:hAnsiTheme="majorHAnsi"/>
          <w:sz w:val="28"/>
          <w:szCs w:val="28"/>
        </w:rPr>
        <w:t>g an on-line reservation system, which will allow c</w:t>
      </w:r>
      <w:r w:rsidRPr="00756A51">
        <w:rPr>
          <w:rFonts w:asciiTheme="majorHAnsi" w:hAnsiTheme="majorHAnsi"/>
          <w:sz w:val="28"/>
          <w:szCs w:val="28"/>
        </w:rPr>
        <w:t>ustomers to log in and schedule trips, view trips, received estimated time of arrival for trips and cancel trips</w:t>
      </w:r>
      <w:r w:rsidR="00756A51">
        <w:rPr>
          <w:rFonts w:asciiTheme="majorHAnsi" w:hAnsiTheme="majorHAnsi"/>
          <w:sz w:val="28"/>
          <w:szCs w:val="28"/>
        </w:rPr>
        <w:t>, via the internet.</w:t>
      </w:r>
      <w:r w:rsidRPr="00756A51">
        <w:rPr>
          <w:rFonts w:asciiTheme="majorHAnsi" w:hAnsiTheme="majorHAnsi"/>
          <w:sz w:val="28"/>
          <w:szCs w:val="28"/>
        </w:rPr>
        <w:t xml:space="preserve">   We are looking for 50 – </w:t>
      </w:r>
      <w:r w:rsidR="00BE251A" w:rsidRPr="00756A51">
        <w:rPr>
          <w:rFonts w:asciiTheme="majorHAnsi" w:hAnsiTheme="majorHAnsi"/>
          <w:sz w:val="28"/>
          <w:szCs w:val="28"/>
        </w:rPr>
        <w:t>100 individuals for testing.  P</w:t>
      </w:r>
      <w:r w:rsidRPr="00756A51">
        <w:rPr>
          <w:rFonts w:asciiTheme="majorHAnsi" w:hAnsiTheme="majorHAnsi"/>
          <w:sz w:val="28"/>
          <w:szCs w:val="28"/>
        </w:rPr>
        <w:t>lease contact Mr. Scarbor and he will get your information to Mr. Roosevelt Stripling.</w:t>
      </w:r>
    </w:p>
    <w:p w14:paraId="63FB00CB" w14:textId="77777777" w:rsidR="00256501" w:rsidRDefault="00256501" w:rsidP="00256501">
      <w:pPr>
        <w:pStyle w:val="ListParagraph"/>
        <w:numPr>
          <w:ilvl w:val="1"/>
          <w:numId w:val="43"/>
        </w:numPr>
        <w:ind w:right="684"/>
        <w:jc w:val="both"/>
        <w:rPr>
          <w:rFonts w:asciiTheme="majorHAnsi" w:hAnsiTheme="majorHAnsi"/>
          <w:sz w:val="28"/>
          <w:szCs w:val="28"/>
        </w:rPr>
      </w:pPr>
      <w:r>
        <w:rPr>
          <w:rFonts w:asciiTheme="majorHAnsi" w:hAnsiTheme="majorHAnsi"/>
          <w:sz w:val="28"/>
          <w:szCs w:val="28"/>
        </w:rPr>
        <w:t>Questions:</w:t>
      </w:r>
    </w:p>
    <w:p w14:paraId="2F5A6641" w14:textId="77777777" w:rsidR="00256501" w:rsidRDefault="00256501" w:rsidP="00256501">
      <w:pPr>
        <w:pStyle w:val="ListParagraph"/>
        <w:numPr>
          <w:ilvl w:val="2"/>
          <w:numId w:val="43"/>
        </w:numPr>
        <w:ind w:right="684"/>
        <w:jc w:val="both"/>
        <w:rPr>
          <w:rFonts w:asciiTheme="majorHAnsi" w:hAnsiTheme="majorHAnsi"/>
          <w:sz w:val="28"/>
          <w:szCs w:val="28"/>
        </w:rPr>
      </w:pPr>
      <w:r>
        <w:rPr>
          <w:rFonts w:asciiTheme="majorHAnsi" w:hAnsiTheme="majorHAnsi"/>
          <w:sz w:val="28"/>
          <w:szCs w:val="28"/>
        </w:rPr>
        <w:t xml:space="preserve">Mr. Brent Reynolds asked, </w:t>
      </w:r>
      <w:r w:rsidR="00756A51">
        <w:rPr>
          <w:rFonts w:asciiTheme="majorHAnsi" w:hAnsiTheme="majorHAnsi"/>
          <w:sz w:val="28"/>
          <w:szCs w:val="28"/>
        </w:rPr>
        <w:t>if it is possible to receive the option to leave a message more frequently when customers are holding for reservation. He stated that the current system only asks you once.</w:t>
      </w:r>
    </w:p>
    <w:p w14:paraId="3A11A4C7" w14:textId="77777777" w:rsidR="00095BD6" w:rsidRDefault="00095BD6" w:rsidP="00095BD6">
      <w:pPr>
        <w:ind w:left="2160" w:right="684"/>
        <w:jc w:val="both"/>
        <w:rPr>
          <w:rFonts w:asciiTheme="majorHAnsi" w:hAnsiTheme="majorHAnsi"/>
          <w:sz w:val="28"/>
          <w:szCs w:val="28"/>
        </w:rPr>
      </w:pPr>
    </w:p>
    <w:p w14:paraId="51EB45FA" w14:textId="77777777" w:rsidR="00095BD6" w:rsidRDefault="00D778C2" w:rsidP="00095BD6">
      <w:pPr>
        <w:ind w:left="2160" w:right="684"/>
        <w:jc w:val="both"/>
        <w:rPr>
          <w:rFonts w:asciiTheme="majorHAnsi" w:hAnsiTheme="majorHAnsi"/>
          <w:sz w:val="28"/>
          <w:szCs w:val="28"/>
        </w:rPr>
      </w:pPr>
      <w:r>
        <w:rPr>
          <w:rFonts w:asciiTheme="majorHAnsi" w:hAnsiTheme="majorHAnsi"/>
          <w:sz w:val="28"/>
          <w:szCs w:val="28"/>
        </w:rPr>
        <w:t>Mr. Young stated that they are aware of the problem and are working to get it resolved.  Additionally, he stated that during October Mobility</w:t>
      </w:r>
      <w:r w:rsidR="00095BD6">
        <w:rPr>
          <w:rFonts w:asciiTheme="majorHAnsi" w:hAnsiTheme="majorHAnsi"/>
          <w:sz w:val="28"/>
          <w:szCs w:val="28"/>
        </w:rPr>
        <w:t xml:space="preserve"> added 6 additional reservationists and thr</w:t>
      </w:r>
      <w:r>
        <w:rPr>
          <w:rFonts w:asciiTheme="majorHAnsi" w:hAnsiTheme="majorHAnsi"/>
          <w:sz w:val="28"/>
          <w:szCs w:val="28"/>
        </w:rPr>
        <w:t>oughout the month of October, Reservation’s average hold times</w:t>
      </w:r>
      <w:r w:rsidR="00095BD6">
        <w:rPr>
          <w:rFonts w:asciiTheme="majorHAnsi" w:hAnsiTheme="majorHAnsi"/>
          <w:sz w:val="28"/>
          <w:szCs w:val="28"/>
        </w:rPr>
        <w:t xml:space="preserve"> dropped</w:t>
      </w:r>
      <w:r>
        <w:rPr>
          <w:rFonts w:asciiTheme="majorHAnsi" w:hAnsiTheme="majorHAnsi"/>
          <w:sz w:val="28"/>
          <w:szCs w:val="28"/>
        </w:rPr>
        <w:t xml:space="preserve"> to about 45 to 50 seconds and they h</w:t>
      </w:r>
      <w:r w:rsidR="00095BD6">
        <w:rPr>
          <w:rFonts w:asciiTheme="majorHAnsi" w:hAnsiTheme="majorHAnsi"/>
          <w:sz w:val="28"/>
          <w:szCs w:val="28"/>
        </w:rPr>
        <w:t>ope to continue to improve</w:t>
      </w:r>
      <w:r>
        <w:rPr>
          <w:rFonts w:asciiTheme="majorHAnsi" w:hAnsiTheme="majorHAnsi"/>
          <w:sz w:val="28"/>
          <w:szCs w:val="28"/>
        </w:rPr>
        <w:t>.</w:t>
      </w:r>
    </w:p>
    <w:p w14:paraId="49E85FF0" w14:textId="77777777" w:rsidR="00095BD6" w:rsidRDefault="00095BD6" w:rsidP="00095BD6">
      <w:pPr>
        <w:ind w:left="2160" w:right="684"/>
        <w:jc w:val="both"/>
        <w:rPr>
          <w:rFonts w:asciiTheme="majorHAnsi" w:hAnsiTheme="majorHAnsi"/>
          <w:sz w:val="28"/>
          <w:szCs w:val="28"/>
        </w:rPr>
      </w:pPr>
    </w:p>
    <w:p w14:paraId="72B5450A" w14:textId="77777777" w:rsidR="00095BD6" w:rsidRDefault="00095BD6" w:rsidP="00095BD6">
      <w:pPr>
        <w:pStyle w:val="ListParagraph"/>
        <w:numPr>
          <w:ilvl w:val="2"/>
          <w:numId w:val="43"/>
        </w:numPr>
        <w:ind w:right="684"/>
        <w:jc w:val="both"/>
        <w:rPr>
          <w:rFonts w:asciiTheme="majorHAnsi" w:hAnsiTheme="majorHAnsi"/>
          <w:sz w:val="28"/>
          <w:szCs w:val="28"/>
        </w:rPr>
      </w:pPr>
      <w:r>
        <w:rPr>
          <w:rFonts w:asciiTheme="majorHAnsi" w:hAnsiTheme="majorHAnsi"/>
          <w:sz w:val="28"/>
          <w:szCs w:val="28"/>
        </w:rPr>
        <w:t>Mr. Lafayette Wood asked, what is Mr. Scarbor’s new extension.</w:t>
      </w:r>
    </w:p>
    <w:p w14:paraId="2F267C15" w14:textId="77777777" w:rsidR="00095BD6" w:rsidRDefault="00095BD6" w:rsidP="00095BD6">
      <w:pPr>
        <w:ind w:right="684"/>
        <w:jc w:val="both"/>
        <w:rPr>
          <w:rFonts w:asciiTheme="majorHAnsi" w:hAnsiTheme="majorHAnsi"/>
          <w:sz w:val="28"/>
          <w:szCs w:val="28"/>
        </w:rPr>
      </w:pPr>
    </w:p>
    <w:p w14:paraId="7272F762" w14:textId="77777777" w:rsidR="00095BD6" w:rsidRDefault="00095BD6" w:rsidP="00095BD6">
      <w:pPr>
        <w:ind w:left="2160" w:right="684"/>
        <w:jc w:val="both"/>
        <w:rPr>
          <w:rFonts w:asciiTheme="majorHAnsi" w:hAnsiTheme="majorHAnsi"/>
          <w:sz w:val="28"/>
          <w:szCs w:val="28"/>
        </w:rPr>
      </w:pPr>
      <w:r>
        <w:rPr>
          <w:rFonts w:asciiTheme="majorHAnsi" w:hAnsiTheme="majorHAnsi"/>
          <w:sz w:val="28"/>
          <w:szCs w:val="28"/>
        </w:rPr>
        <w:t>Mr. Scarbor responded 4058.</w:t>
      </w:r>
    </w:p>
    <w:p w14:paraId="3F896EED" w14:textId="77777777" w:rsidR="00095BD6" w:rsidRDefault="00095BD6" w:rsidP="00095BD6">
      <w:pPr>
        <w:ind w:left="2160" w:right="684"/>
        <w:jc w:val="both"/>
        <w:rPr>
          <w:rFonts w:asciiTheme="majorHAnsi" w:hAnsiTheme="majorHAnsi"/>
          <w:sz w:val="28"/>
          <w:szCs w:val="28"/>
        </w:rPr>
      </w:pPr>
    </w:p>
    <w:p w14:paraId="16714B8C" w14:textId="77777777" w:rsidR="00095BD6" w:rsidRDefault="00D778C2" w:rsidP="00095BD6">
      <w:pPr>
        <w:pStyle w:val="ListParagraph"/>
        <w:numPr>
          <w:ilvl w:val="2"/>
          <w:numId w:val="43"/>
        </w:numPr>
        <w:ind w:right="684"/>
        <w:jc w:val="both"/>
        <w:rPr>
          <w:rFonts w:asciiTheme="majorHAnsi" w:hAnsiTheme="majorHAnsi"/>
          <w:sz w:val="28"/>
          <w:szCs w:val="28"/>
        </w:rPr>
      </w:pPr>
      <w:r>
        <w:rPr>
          <w:rFonts w:asciiTheme="majorHAnsi" w:hAnsiTheme="majorHAnsi"/>
          <w:sz w:val="28"/>
          <w:szCs w:val="28"/>
        </w:rPr>
        <w:t>Mr. Leonard Stinson requested</w:t>
      </w:r>
      <w:r w:rsidR="00095BD6">
        <w:rPr>
          <w:rFonts w:asciiTheme="majorHAnsi" w:hAnsiTheme="majorHAnsi"/>
          <w:sz w:val="28"/>
          <w:szCs w:val="28"/>
        </w:rPr>
        <w:t xml:space="preserve"> that </w:t>
      </w:r>
      <w:r>
        <w:rPr>
          <w:rFonts w:asciiTheme="majorHAnsi" w:hAnsiTheme="majorHAnsi"/>
          <w:sz w:val="28"/>
          <w:szCs w:val="28"/>
        </w:rPr>
        <w:t xml:space="preserve">MARTA </w:t>
      </w:r>
      <w:r w:rsidR="00095BD6">
        <w:rPr>
          <w:rFonts w:asciiTheme="majorHAnsi" w:hAnsiTheme="majorHAnsi"/>
          <w:sz w:val="28"/>
          <w:szCs w:val="28"/>
        </w:rPr>
        <w:t xml:space="preserve">put together a communication </w:t>
      </w:r>
      <w:r>
        <w:rPr>
          <w:rFonts w:asciiTheme="majorHAnsi" w:hAnsiTheme="majorHAnsi"/>
          <w:sz w:val="28"/>
          <w:szCs w:val="28"/>
        </w:rPr>
        <w:t>detailing each</w:t>
      </w:r>
      <w:r w:rsidR="00095BD6">
        <w:rPr>
          <w:rFonts w:asciiTheme="majorHAnsi" w:hAnsiTheme="majorHAnsi"/>
          <w:sz w:val="28"/>
          <w:szCs w:val="28"/>
        </w:rPr>
        <w:t xml:space="preserve"> </w:t>
      </w:r>
      <w:r>
        <w:rPr>
          <w:rFonts w:asciiTheme="majorHAnsi" w:hAnsiTheme="majorHAnsi"/>
          <w:sz w:val="28"/>
          <w:szCs w:val="28"/>
        </w:rPr>
        <w:t>item, so that the Committee can share the information with their constituents and get</w:t>
      </w:r>
      <w:r w:rsidR="00095BD6">
        <w:rPr>
          <w:rFonts w:asciiTheme="majorHAnsi" w:hAnsiTheme="majorHAnsi"/>
          <w:sz w:val="28"/>
          <w:szCs w:val="28"/>
        </w:rPr>
        <w:t xml:space="preserve"> some volunteers.</w:t>
      </w:r>
    </w:p>
    <w:p w14:paraId="136BFE59" w14:textId="77777777" w:rsidR="00095BD6" w:rsidRDefault="00095BD6" w:rsidP="00095BD6">
      <w:pPr>
        <w:ind w:right="684"/>
        <w:jc w:val="both"/>
        <w:rPr>
          <w:rFonts w:asciiTheme="majorHAnsi" w:hAnsiTheme="majorHAnsi"/>
          <w:sz w:val="28"/>
          <w:szCs w:val="28"/>
        </w:rPr>
      </w:pPr>
    </w:p>
    <w:p w14:paraId="3109508F" w14:textId="77777777" w:rsidR="00095BD6" w:rsidRDefault="00095BD6" w:rsidP="00095BD6">
      <w:pPr>
        <w:ind w:left="2160" w:right="684"/>
        <w:jc w:val="both"/>
        <w:rPr>
          <w:rFonts w:asciiTheme="majorHAnsi" w:hAnsiTheme="majorHAnsi"/>
          <w:sz w:val="28"/>
          <w:szCs w:val="28"/>
        </w:rPr>
      </w:pPr>
      <w:r>
        <w:rPr>
          <w:rFonts w:asciiTheme="majorHAnsi" w:hAnsiTheme="majorHAnsi"/>
          <w:sz w:val="28"/>
          <w:szCs w:val="28"/>
        </w:rPr>
        <w:t>Mr. Young state</w:t>
      </w:r>
      <w:r w:rsidR="00D778C2">
        <w:rPr>
          <w:rFonts w:asciiTheme="majorHAnsi" w:hAnsiTheme="majorHAnsi"/>
          <w:sz w:val="28"/>
          <w:szCs w:val="28"/>
        </w:rPr>
        <w:t>d that is perfect and that they</w:t>
      </w:r>
      <w:r w:rsidR="00805652">
        <w:rPr>
          <w:rFonts w:asciiTheme="majorHAnsi" w:hAnsiTheme="majorHAnsi"/>
          <w:sz w:val="28"/>
          <w:szCs w:val="28"/>
        </w:rPr>
        <w:t xml:space="preserve"> are workin</w:t>
      </w:r>
      <w:r w:rsidR="00D778C2">
        <w:rPr>
          <w:rFonts w:asciiTheme="majorHAnsi" w:hAnsiTheme="majorHAnsi"/>
          <w:sz w:val="28"/>
          <w:szCs w:val="28"/>
        </w:rPr>
        <w:t>g with Marketing to develop a communication that will be share with the Committee upon completion.</w:t>
      </w:r>
    </w:p>
    <w:p w14:paraId="4D644894" w14:textId="77777777" w:rsidR="00805652" w:rsidRDefault="00805652" w:rsidP="00095BD6">
      <w:pPr>
        <w:ind w:left="2160" w:right="684"/>
        <w:jc w:val="both"/>
        <w:rPr>
          <w:rFonts w:asciiTheme="majorHAnsi" w:hAnsiTheme="majorHAnsi"/>
          <w:sz w:val="28"/>
          <w:szCs w:val="28"/>
        </w:rPr>
      </w:pPr>
    </w:p>
    <w:p w14:paraId="1B412C4F" w14:textId="77777777" w:rsidR="002C7BDA" w:rsidRDefault="002C7BDA" w:rsidP="002C7BDA">
      <w:pPr>
        <w:pStyle w:val="ListParagraph"/>
        <w:numPr>
          <w:ilvl w:val="2"/>
          <w:numId w:val="43"/>
        </w:numPr>
        <w:ind w:right="684"/>
        <w:jc w:val="both"/>
        <w:rPr>
          <w:rFonts w:asciiTheme="majorHAnsi" w:hAnsiTheme="majorHAnsi"/>
          <w:sz w:val="28"/>
          <w:szCs w:val="28"/>
        </w:rPr>
      </w:pPr>
      <w:r>
        <w:rPr>
          <w:rFonts w:asciiTheme="majorHAnsi" w:hAnsiTheme="majorHAnsi"/>
          <w:sz w:val="28"/>
          <w:szCs w:val="28"/>
        </w:rPr>
        <w:t>Dr. Goode asked when the launch of this will take place.</w:t>
      </w:r>
    </w:p>
    <w:p w14:paraId="2E4DA4AC" w14:textId="77777777" w:rsidR="002C7BDA" w:rsidRDefault="002C7BDA" w:rsidP="002C7BDA">
      <w:pPr>
        <w:ind w:right="684"/>
        <w:jc w:val="both"/>
        <w:rPr>
          <w:rFonts w:asciiTheme="majorHAnsi" w:hAnsiTheme="majorHAnsi"/>
          <w:sz w:val="28"/>
          <w:szCs w:val="28"/>
        </w:rPr>
      </w:pPr>
    </w:p>
    <w:p w14:paraId="73B32962" w14:textId="77777777" w:rsidR="00D778C2" w:rsidRDefault="002C7BDA" w:rsidP="002A7FDF">
      <w:pPr>
        <w:ind w:left="2160" w:right="684"/>
        <w:jc w:val="both"/>
        <w:rPr>
          <w:rFonts w:asciiTheme="majorHAnsi" w:hAnsiTheme="majorHAnsi"/>
          <w:sz w:val="28"/>
          <w:szCs w:val="28"/>
        </w:rPr>
      </w:pPr>
      <w:r>
        <w:rPr>
          <w:rFonts w:asciiTheme="majorHAnsi" w:hAnsiTheme="majorHAnsi"/>
          <w:sz w:val="28"/>
          <w:szCs w:val="28"/>
        </w:rPr>
        <w:t xml:space="preserve">Mr. Young stated, as soon as we have volunteers we are ready to launch.  </w:t>
      </w:r>
    </w:p>
    <w:p w14:paraId="3B4778B5" w14:textId="77777777" w:rsidR="00D778C2" w:rsidRDefault="00D778C2" w:rsidP="002A7FDF">
      <w:pPr>
        <w:ind w:left="2160" w:right="684"/>
        <w:jc w:val="both"/>
        <w:rPr>
          <w:rFonts w:asciiTheme="majorHAnsi" w:hAnsiTheme="majorHAnsi"/>
          <w:sz w:val="28"/>
          <w:szCs w:val="28"/>
        </w:rPr>
      </w:pPr>
    </w:p>
    <w:p w14:paraId="3FEE8501" w14:textId="77777777" w:rsidR="002A7FDF" w:rsidRPr="00D778C2" w:rsidRDefault="002C7BDA" w:rsidP="00D778C2">
      <w:pPr>
        <w:pStyle w:val="ListParagraph"/>
        <w:numPr>
          <w:ilvl w:val="2"/>
          <w:numId w:val="43"/>
        </w:numPr>
        <w:ind w:right="684"/>
        <w:jc w:val="both"/>
        <w:rPr>
          <w:rFonts w:asciiTheme="majorHAnsi" w:hAnsiTheme="majorHAnsi"/>
          <w:sz w:val="28"/>
          <w:szCs w:val="28"/>
        </w:rPr>
      </w:pPr>
      <w:r w:rsidRPr="00D778C2">
        <w:rPr>
          <w:rFonts w:asciiTheme="majorHAnsi" w:hAnsiTheme="majorHAnsi"/>
          <w:sz w:val="28"/>
          <w:szCs w:val="28"/>
        </w:rPr>
        <w:t>Dr. Goode stated the importance of</w:t>
      </w:r>
      <w:r w:rsidR="00D778C2">
        <w:rPr>
          <w:rFonts w:asciiTheme="majorHAnsi" w:hAnsiTheme="majorHAnsi"/>
          <w:sz w:val="28"/>
          <w:szCs w:val="28"/>
        </w:rPr>
        <w:t xml:space="preserve"> getting this communication</w:t>
      </w:r>
      <w:r w:rsidRPr="00D778C2">
        <w:rPr>
          <w:rFonts w:asciiTheme="majorHAnsi" w:hAnsiTheme="majorHAnsi"/>
          <w:sz w:val="28"/>
          <w:szCs w:val="28"/>
        </w:rPr>
        <w:t xml:space="preserve"> to committee so that th</w:t>
      </w:r>
      <w:r w:rsidR="002A7FDF" w:rsidRPr="00D778C2">
        <w:rPr>
          <w:rFonts w:asciiTheme="majorHAnsi" w:hAnsiTheme="majorHAnsi"/>
          <w:sz w:val="28"/>
          <w:szCs w:val="28"/>
        </w:rPr>
        <w:t>ey can share it with their constituents.</w:t>
      </w:r>
    </w:p>
    <w:p w14:paraId="3C715B9E" w14:textId="77777777" w:rsidR="002A7FDF" w:rsidRDefault="002A7FDF" w:rsidP="002A7FDF">
      <w:pPr>
        <w:ind w:left="2160" w:right="684"/>
        <w:jc w:val="both"/>
        <w:rPr>
          <w:rFonts w:asciiTheme="majorHAnsi" w:hAnsiTheme="majorHAnsi"/>
          <w:sz w:val="28"/>
          <w:szCs w:val="28"/>
        </w:rPr>
      </w:pPr>
    </w:p>
    <w:p w14:paraId="63D49796" w14:textId="77777777" w:rsidR="002A7FDF" w:rsidRDefault="002A7FDF" w:rsidP="002A7FDF">
      <w:pPr>
        <w:pStyle w:val="ListParagraph"/>
        <w:numPr>
          <w:ilvl w:val="0"/>
          <w:numId w:val="43"/>
        </w:numPr>
        <w:ind w:right="684"/>
        <w:jc w:val="both"/>
        <w:rPr>
          <w:rFonts w:asciiTheme="majorHAnsi" w:hAnsiTheme="majorHAnsi"/>
          <w:sz w:val="28"/>
          <w:szCs w:val="28"/>
        </w:rPr>
      </w:pPr>
      <w:r>
        <w:rPr>
          <w:rFonts w:asciiTheme="majorHAnsi" w:hAnsiTheme="majorHAnsi"/>
          <w:sz w:val="28"/>
          <w:szCs w:val="28"/>
        </w:rPr>
        <w:t>Ms. Catrina Jones, IT Project Manager, provided the following update on the AVIS project:</w:t>
      </w:r>
    </w:p>
    <w:p w14:paraId="6DC83180" w14:textId="77777777" w:rsidR="002A7FDF" w:rsidRDefault="00C6720C" w:rsidP="002A7FDF">
      <w:pPr>
        <w:pStyle w:val="ListParagraph"/>
        <w:numPr>
          <w:ilvl w:val="1"/>
          <w:numId w:val="43"/>
        </w:numPr>
        <w:ind w:right="684"/>
        <w:jc w:val="both"/>
        <w:rPr>
          <w:rFonts w:asciiTheme="majorHAnsi" w:hAnsiTheme="majorHAnsi"/>
          <w:sz w:val="28"/>
          <w:szCs w:val="28"/>
        </w:rPr>
      </w:pPr>
      <w:r>
        <w:rPr>
          <w:rFonts w:asciiTheme="majorHAnsi" w:hAnsiTheme="majorHAnsi"/>
          <w:sz w:val="28"/>
          <w:szCs w:val="28"/>
        </w:rPr>
        <w:t xml:space="preserve">The </w:t>
      </w:r>
      <w:r w:rsidR="008D6DEB">
        <w:rPr>
          <w:rFonts w:asciiTheme="majorHAnsi" w:hAnsiTheme="majorHAnsi"/>
          <w:sz w:val="28"/>
          <w:szCs w:val="28"/>
        </w:rPr>
        <w:t>Audio-Visual</w:t>
      </w:r>
      <w:r>
        <w:rPr>
          <w:rFonts w:asciiTheme="majorHAnsi" w:hAnsiTheme="majorHAnsi"/>
          <w:sz w:val="28"/>
          <w:szCs w:val="28"/>
        </w:rPr>
        <w:t xml:space="preserve"> Information System (AVIS) consists of replacing existing signs, amplifiers and cables throughout the </w:t>
      </w:r>
      <w:r w:rsidR="00734E83">
        <w:rPr>
          <w:rFonts w:asciiTheme="majorHAnsi" w:hAnsiTheme="majorHAnsi"/>
          <w:sz w:val="28"/>
          <w:szCs w:val="28"/>
        </w:rPr>
        <w:t>38-rail</w:t>
      </w:r>
      <w:r>
        <w:rPr>
          <w:rFonts w:asciiTheme="majorHAnsi" w:hAnsiTheme="majorHAnsi"/>
          <w:sz w:val="28"/>
          <w:szCs w:val="28"/>
        </w:rPr>
        <w:t xml:space="preserve"> station.</w:t>
      </w:r>
    </w:p>
    <w:p w14:paraId="341FFDCD" w14:textId="77777777" w:rsidR="00791129" w:rsidRDefault="00791129" w:rsidP="002A7FDF">
      <w:pPr>
        <w:pStyle w:val="ListParagraph"/>
        <w:numPr>
          <w:ilvl w:val="1"/>
          <w:numId w:val="43"/>
        </w:numPr>
        <w:ind w:right="684"/>
        <w:jc w:val="both"/>
        <w:rPr>
          <w:rFonts w:asciiTheme="majorHAnsi" w:hAnsiTheme="majorHAnsi"/>
          <w:sz w:val="28"/>
          <w:szCs w:val="28"/>
        </w:rPr>
      </w:pPr>
      <w:r>
        <w:rPr>
          <w:rFonts w:asciiTheme="majorHAnsi" w:hAnsiTheme="majorHAnsi"/>
          <w:sz w:val="28"/>
          <w:szCs w:val="28"/>
        </w:rPr>
        <w:t>The contract was awarded on June 6, 2017 for $35 million.</w:t>
      </w:r>
    </w:p>
    <w:p w14:paraId="4A587684" w14:textId="77777777" w:rsidR="00791129" w:rsidRDefault="00C93DAF" w:rsidP="002A7FDF">
      <w:pPr>
        <w:pStyle w:val="ListParagraph"/>
        <w:numPr>
          <w:ilvl w:val="1"/>
          <w:numId w:val="43"/>
        </w:numPr>
        <w:ind w:right="684"/>
        <w:jc w:val="both"/>
        <w:rPr>
          <w:rFonts w:asciiTheme="majorHAnsi" w:hAnsiTheme="majorHAnsi"/>
          <w:sz w:val="28"/>
          <w:szCs w:val="28"/>
        </w:rPr>
      </w:pPr>
      <w:r>
        <w:rPr>
          <w:rFonts w:asciiTheme="majorHAnsi" w:hAnsiTheme="majorHAnsi"/>
          <w:sz w:val="28"/>
          <w:szCs w:val="28"/>
        </w:rPr>
        <w:t>MARTA expects to</w:t>
      </w:r>
      <w:r w:rsidR="00791129">
        <w:rPr>
          <w:rFonts w:asciiTheme="majorHAnsi" w:hAnsiTheme="majorHAnsi"/>
          <w:sz w:val="28"/>
          <w:szCs w:val="28"/>
        </w:rPr>
        <w:t xml:space="preserve"> receive the first plans for Bankhead Station on November 22</w:t>
      </w:r>
      <w:r w:rsidR="00791129" w:rsidRPr="00791129">
        <w:rPr>
          <w:rFonts w:asciiTheme="majorHAnsi" w:hAnsiTheme="majorHAnsi"/>
          <w:sz w:val="28"/>
          <w:szCs w:val="28"/>
          <w:vertAlign w:val="superscript"/>
        </w:rPr>
        <w:t>nd</w:t>
      </w:r>
      <w:r w:rsidR="00791129">
        <w:rPr>
          <w:rFonts w:asciiTheme="majorHAnsi" w:hAnsiTheme="majorHAnsi"/>
          <w:sz w:val="28"/>
          <w:szCs w:val="28"/>
        </w:rPr>
        <w:t xml:space="preserve"> and begin construction and equipment installation in March 2018.  By the end of 2018, 14 station will be completed and fully operational and providing synchronized messaging.</w:t>
      </w:r>
    </w:p>
    <w:p w14:paraId="3EC78603" w14:textId="77777777" w:rsidR="00791129" w:rsidRDefault="00791129" w:rsidP="002A7FDF">
      <w:pPr>
        <w:pStyle w:val="ListParagraph"/>
        <w:numPr>
          <w:ilvl w:val="1"/>
          <w:numId w:val="43"/>
        </w:numPr>
        <w:ind w:right="684"/>
        <w:jc w:val="both"/>
        <w:rPr>
          <w:rFonts w:asciiTheme="majorHAnsi" w:hAnsiTheme="majorHAnsi"/>
          <w:sz w:val="28"/>
          <w:szCs w:val="28"/>
        </w:rPr>
      </w:pPr>
      <w:r>
        <w:rPr>
          <w:rFonts w:asciiTheme="majorHAnsi" w:hAnsiTheme="majorHAnsi"/>
          <w:sz w:val="28"/>
          <w:szCs w:val="28"/>
        </w:rPr>
        <w:t>Questions:</w:t>
      </w:r>
    </w:p>
    <w:p w14:paraId="076CF5B0" w14:textId="77777777" w:rsidR="00791129" w:rsidRDefault="00FC5AA0" w:rsidP="00791129">
      <w:pPr>
        <w:pStyle w:val="ListParagraph"/>
        <w:numPr>
          <w:ilvl w:val="2"/>
          <w:numId w:val="43"/>
        </w:numPr>
        <w:ind w:right="684"/>
        <w:jc w:val="both"/>
        <w:rPr>
          <w:rFonts w:asciiTheme="majorHAnsi" w:hAnsiTheme="majorHAnsi"/>
          <w:sz w:val="28"/>
          <w:szCs w:val="28"/>
        </w:rPr>
      </w:pPr>
      <w:r>
        <w:rPr>
          <w:rFonts w:asciiTheme="majorHAnsi" w:hAnsiTheme="majorHAnsi"/>
          <w:sz w:val="28"/>
          <w:szCs w:val="28"/>
        </w:rPr>
        <w:t>Ms. Gladys Taylor asked,</w:t>
      </w:r>
      <w:r w:rsidR="00965476">
        <w:rPr>
          <w:rFonts w:asciiTheme="majorHAnsi" w:hAnsiTheme="majorHAnsi"/>
          <w:sz w:val="28"/>
          <w:szCs w:val="28"/>
        </w:rPr>
        <w:t xml:space="preserve"> when the new AVIS designs would be presented to the entire Committee?</w:t>
      </w:r>
    </w:p>
    <w:p w14:paraId="7A1A172F" w14:textId="77777777" w:rsidR="00965476" w:rsidRDefault="00965476" w:rsidP="00965476">
      <w:pPr>
        <w:ind w:left="2160" w:right="684"/>
        <w:jc w:val="both"/>
        <w:rPr>
          <w:rFonts w:asciiTheme="majorHAnsi" w:hAnsiTheme="majorHAnsi"/>
          <w:sz w:val="28"/>
          <w:szCs w:val="28"/>
        </w:rPr>
      </w:pPr>
    </w:p>
    <w:p w14:paraId="55F85365" w14:textId="77777777" w:rsidR="007742EE" w:rsidRDefault="00965476" w:rsidP="00965476">
      <w:pPr>
        <w:ind w:left="2160" w:right="684"/>
        <w:jc w:val="both"/>
        <w:rPr>
          <w:rFonts w:asciiTheme="majorHAnsi" w:hAnsiTheme="majorHAnsi"/>
          <w:sz w:val="28"/>
          <w:szCs w:val="28"/>
        </w:rPr>
      </w:pPr>
      <w:r>
        <w:rPr>
          <w:rFonts w:asciiTheme="majorHAnsi" w:hAnsiTheme="majorHAnsi"/>
          <w:sz w:val="28"/>
          <w:szCs w:val="28"/>
        </w:rPr>
        <w:t xml:space="preserve">Ms. </w:t>
      </w:r>
      <w:r w:rsidR="00C93DAF">
        <w:rPr>
          <w:rFonts w:asciiTheme="majorHAnsi" w:hAnsiTheme="majorHAnsi"/>
          <w:sz w:val="28"/>
          <w:szCs w:val="28"/>
        </w:rPr>
        <w:t>Jones stated,</w:t>
      </w:r>
      <w:r>
        <w:rPr>
          <w:rFonts w:asciiTheme="majorHAnsi" w:hAnsiTheme="majorHAnsi"/>
          <w:sz w:val="28"/>
          <w:szCs w:val="28"/>
        </w:rPr>
        <w:t xml:space="preserve"> Jorge will review the plans for each station beginning with the first in November</w:t>
      </w:r>
      <w:r w:rsidR="007742EE">
        <w:rPr>
          <w:rFonts w:asciiTheme="majorHAnsi" w:hAnsiTheme="majorHAnsi"/>
          <w:sz w:val="28"/>
          <w:szCs w:val="28"/>
        </w:rPr>
        <w:t xml:space="preserve"> and provide feedback on the plans and equipment placement</w:t>
      </w:r>
      <w:r w:rsidR="00C93DAF">
        <w:rPr>
          <w:rFonts w:asciiTheme="majorHAnsi" w:hAnsiTheme="majorHAnsi"/>
          <w:sz w:val="28"/>
          <w:szCs w:val="28"/>
        </w:rPr>
        <w:t xml:space="preserve">. </w:t>
      </w:r>
      <w:r>
        <w:rPr>
          <w:rFonts w:asciiTheme="majorHAnsi" w:hAnsiTheme="majorHAnsi"/>
          <w:sz w:val="28"/>
          <w:szCs w:val="28"/>
        </w:rPr>
        <w:t xml:space="preserve"> Once the sign has been developed, summer 2018, a lab </w:t>
      </w:r>
      <w:r w:rsidR="00C93DAF">
        <w:rPr>
          <w:rFonts w:asciiTheme="majorHAnsi" w:hAnsiTheme="majorHAnsi"/>
          <w:sz w:val="28"/>
          <w:szCs w:val="28"/>
        </w:rPr>
        <w:t xml:space="preserve">will be set up and </w:t>
      </w:r>
      <w:r>
        <w:rPr>
          <w:rFonts w:asciiTheme="majorHAnsi" w:hAnsiTheme="majorHAnsi"/>
          <w:sz w:val="28"/>
          <w:szCs w:val="28"/>
        </w:rPr>
        <w:t>the Accessibility Com</w:t>
      </w:r>
      <w:r w:rsidR="00C93DAF">
        <w:rPr>
          <w:rFonts w:asciiTheme="majorHAnsi" w:hAnsiTheme="majorHAnsi"/>
          <w:sz w:val="28"/>
          <w:szCs w:val="28"/>
        </w:rPr>
        <w:t>mittee will have the opportunity</w:t>
      </w:r>
      <w:r w:rsidR="007742EE">
        <w:rPr>
          <w:rFonts w:asciiTheme="majorHAnsi" w:hAnsiTheme="majorHAnsi"/>
          <w:sz w:val="28"/>
          <w:szCs w:val="28"/>
        </w:rPr>
        <w:t xml:space="preserve"> to provide feedback on font sizing, colors and contract.</w:t>
      </w:r>
    </w:p>
    <w:p w14:paraId="32A42422" w14:textId="77777777" w:rsidR="00DA4EB4" w:rsidRDefault="00DA4EB4" w:rsidP="00965476">
      <w:pPr>
        <w:ind w:left="2160" w:right="684"/>
        <w:jc w:val="both"/>
        <w:rPr>
          <w:rFonts w:asciiTheme="majorHAnsi" w:hAnsiTheme="majorHAnsi"/>
          <w:sz w:val="28"/>
          <w:szCs w:val="28"/>
        </w:rPr>
      </w:pPr>
    </w:p>
    <w:p w14:paraId="5E0AE90B" w14:textId="77777777" w:rsidR="00965476" w:rsidRDefault="007742EE" w:rsidP="007742EE">
      <w:pPr>
        <w:pStyle w:val="ListParagraph"/>
        <w:numPr>
          <w:ilvl w:val="2"/>
          <w:numId w:val="43"/>
        </w:numPr>
        <w:ind w:right="684"/>
        <w:jc w:val="both"/>
        <w:rPr>
          <w:rFonts w:asciiTheme="majorHAnsi" w:hAnsiTheme="majorHAnsi"/>
          <w:sz w:val="28"/>
          <w:szCs w:val="28"/>
        </w:rPr>
      </w:pPr>
      <w:r>
        <w:rPr>
          <w:rFonts w:asciiTheme="majorHAnsi" w:hAnsiTheme="majorHAnsi"/>
          <w:sz w:val="28"/>
          <w:szCs w:val="28"/>
        </w:rPr>
        <w:t>Mr. Ike Presley asked if the AVIS project will have any effect on the station name signage painted on the wall</w:t>
      </w:r>
      <w:r w:rsidR="009F29C6">
        <w:rPr>
          <w:rFonts w:asciiTheme="majorHAnsi" w:hAnsiTheme="majorHAnsi"/>
          <w:sz w:val="28"/>
          <w:szCs w:val="28"/>
        </w:rPr>
        <w:t>.  He stated that it was orange and that the color recently changed to a dark gray</w:t>
      </w:r>
      <w:r>
        <w:rPr>
          <w:rFonts w:asciiTheme="majorHAnsi" w:hAnsiTheme="majorHAnsi"/>
          <w:sz w:val="28"/>
          <w:szCs w:val="28"/>
        </w:rPr>
        <w:t xml:space="preserve"> and stated that the font size is too small.</w:t>
      </w:r>
    </w:p>
    <w:p w14:paraId="639B29C7" w14:textId="77777777" w:rsidR="009F29C6" w:rsidRDefault="009F29C6" w:rsidP="009F29C6">
      <w:pPr>
        <w:ind w:left="2160" w:right="684"/>
        <w:jc w:val="both"/>
        <w:rPr>
          <w:rFonts w:asciiTheme="majorHAnsi" w:hAnsiTheme="majorHAnsi"/>
          <w:sz w:val="28"/>
          <w:szCs w:val="28"/>
        </w:rPr>
      </w:pPr>
    </w:p>
    <w:p w14:paraId="529EAEE1" w14:textId="77777777" w:rsidR="009F29C6" w:rsidRDefault="009F29C6" w:rsidP="009F29C6">
      <w:pPr>
        <w:ind w:left="2160" w:right="684"/>
        <w:jc w:val="both"/>
        <w:rPr>
          <w:rFonts w:asciiTheme="majorHAnsi" w:hAnsiTheme="majorHAnsi"/>
          <w:sz w:val="28"/>
          <w:szCs w:val="28"/>
        </w:rPr>
      </w:pPr>
      <w:r>
        <w:rPr>
          <w:rFonts w:asciiTheme="majorHAnsi" w:hAnsiTheme="majorHAnsi"/>
          <w:sz w:val="28"/>
          <w:szCs w:val="28"/>
        </w:rPr>
        <w:t>Ms. Jones responded that it is not in scope for AVIS.</w:t>
      </w:r>
    </w:p>
    <w:p w14:paraId="2CA7C3AF" w14:textId="77777777" w:rsidR="009F29C6" w:rsidRDefault="009F29C6" w:rsidP="009F29C6">
      <w:pPr>
        <w:ind w:left="2160" w:right="684"/>
        <w:jc w:val="both"/>
        <w:rPr>
          <w:rFonts w:asciiTheme="majorHAnsi" w:hAnsiTheme="majorHAnsi"/>
          <w:sz w:val="28"/>
          <w:szCs w:val="28"/>
        </w:rPr>
      </w:pPr>
    </w:p>
    <w:p w14:paraId="3B0AD12A" w14:textId="77777777" w:rsidR="009F29C6" w:rsidRDefault="009F29C6" w:rsidP="009F29C6">
      <w:pPr>
        <w:ind w:left="2160" w:right="684"/>
        <w:jc w:val="both"/>
        <w:rPr>
          <w:rFonts w:asciiTheme="majorHAnsi" w:hAnsiTheme="majorHAnsi"/>
          <w:sz w:val="28"/>
          <w:szCs w:val="28"/>
        </w:rPr>
      </w:pPr>
      <w:r>
        <w:rPr>
          <w:rFonts w:asciiTheme="majorHAnsi" w:hAnsiTheme="majorHAnsi"/>
          <w:sz w:val="28"/>
          <w:szCs w:val="28"/>
        </w:rPr>
        <w:t>Mr. Presley stated that this item should have been brought before the MAC Commit</w:t>
      </w:r>
      <w:r w:rsidR="00C93DAF">
        <w:rPr>
          <w:rFonts w:asciiTheme="majorHAnsi" w:hAnsiTheme="majorHAnsi"/>
          <w:sz w:val="28"/>
          <w:szCs w:val="28"/>
        </w:rPr>
        <w:t>tee before it was completed and requested that if the</w:t>
      </w:r>
      <w:r>
        <w:rPr>
          <w:rFonts w:asciiTheme="majorHAnsi" w:hAnsiTheme="majorHAnsi"/>
          <w:sz w:val="28"/>
          <w:szCs w:val="28"/>
        </w:rPr>
        <w:t xml:space="preserve"> change has </w:t>
      </w:r>
      <w:r w:rsidR="00C93DAF">
        <w:rPr>
          <w:rFonts w:asciiTheme="majorHAnsi" w:hAnsiTheme="majorHAnsi"/>
          <w:sz w:val="28"/>
          <w:szCs w:val="28"/>
        </w:rPr>
        <w:t xml:space="preserve">not been made authority wide, </w:t>
      </w:r>
      <w:r w:rsidR="00BC1FA5">
        <w:rPr>
          <w:rFonts w:asciiTheme="majorHAnsi" w:hAnsiTheme="majorHAnsi"/>
          <w:sz w:val="28"/>
          <w:szCs w:val="28"/>
        </w:rPr>
        <w:t>that the</w:t>
      </w:r>
      <w:r w:rsidR="00C93DAF">
        <w:rPr>
          <w:rFonts w:asciiTheme="majorHAnsi" w:hAnsiTheme="majorHAnsi"/>
          <w:sz w:val="28"/>
          <w:szCs w:val="28"/>
        </w:rPr>
        <w:t xml:space="preserve"> Committee</w:t>
      </w:r>
      <w:r w:rsidR="00DA4EB4">
        <w:rPr>
          <w:rFonts w:asciiTheme="majorHAnsi" w:hAnsiTheme="majorHAnsi"/>
          <w:sz w:val="28"/>
          <w:szCs w:val="28"/>
        </w:rPr>
        <w:t xml:space="preserve"> be afforded the</w:t>
      </w:r>
      <w:r>
        <w:rPr>
          <w:rFonts w:asciiTheme="majorHAnsi" w:hAnsiTheme="majorHAnsi"/>
          <w:sz w:val="28"/>
          <w:szCs w:val="28"/>
        </w:rPr>
        <w:t xml:space="preserve"> opportunity to provide input.</w:t>
      </w:r>
    </w:p>
    <w:p w14:paraId="290701C4" w14:textId="77777777" w:rsidR="009F29C6" w:rsidRDefault="009F29C6" w:rsidP="009F29C6">
      <w:pPr>
        <w:ind w:left="2160" w:right="684"/>
        <w:jc w:val="both"/>
        <w:rPr>
          <w:rFonts w:asciiTheme="majorHAnsi" w:hAnsiTheme="majorHAnsi"/>
          <w:sz w:val="28"/>
          <w:szCs w:val="28"/>
        </w:rPr>
      </w:pPr>
    </w:p>
    <w:p w14:paraId="0CDB76F3" w14:textId="77777777" w:rsidR="009F29C6" w:rsidRDefault="009F29C6" w:rsidP="009F29C6">
      <w:pPr>
        <w:ind w:left="2160" w:right="684"/>
        <w:jc w:val="both"/>
        <w:rPr>
          <w:rFonts w:asciiTheme="majorHAnsi" w:hAnsiTheme="majorHAnsi"/>
          <w:sz w:val="28"/>
          <w:szCs w:val="28"/>
        </w:rPr>
      </w:pPr>
      <w:r>
        <w:rPr>
          <w:rFonts w:asciiTheme="majorHAnsi" w:hAnsiTheme="majorHAnsi"/>
          <w:sz w:val="28"/>
          <w:szCs w:val="28"/>
        </w:rPr>
        <w:t>Dr. Goode stated that he will take this on and see if we can have someone from the Facilities Department in attendance at the closed January meeting to discuss this matter.</w:t>
      </w:r>
    </w:p>
    <w:p w14:paraId="5A6F0B56" w14:textId="77777777" w:rsidR="00DA4EB4" w:rsidRDefault="00DA4EB4" w:rsidP="009F29C6">
      <w:pPr>
        <w:ind w:left="2160" w:right="684"/>
        <w:jc w:val="both"/>
        <w:rPr>
          <w:rFonts w:asciiTheme="majorHAnsi" w:hAnsiTheme="majorHAnsi"/>
          <w:sz w:val="28"/>
          <w:szCs w:val="28"/>
        </w:rPr>
      </w:pPr>
    </w:p>
    <w:p w14:paraId="7112D1E2" w14:textId="77777777" w:rsidR="00FB2CB4" w:rsidRDefault="00FB2CB4" w:rsidP="0055008C">
      <w:pPr>
        <w:pStyle w:val="ListParagraph"/>
        <w:numPr>
          <w:ilvl w:val="2"/>
          <w:numId w:val="43"/>
        </w:numPr>
        <w:ind w:right="684"/>
        <w:jc w:val="both"/>
        <w:rPr>
          <w:rFonts w:asciiTheme="majorHAnsi" w:hAnsiTheme="majorHAnsi"/>
          <w:sz w:val="28"/>
          <w:szCs w:val="28"/>
        </w:rPr>
      </w:pPr>
      <w:r>
        <w:rPr>
          <w:rFonts w:asciiTheme="majorHAnsi" w:hAnsiTheme="majorHAnsi"/>
          <w:sz w:val="28"/>
          <w:szCs w:val="28"/>
        </w:rPr>
        <w:t>Additional Comments:</w:t>
      </w:r>
    </w:p>
    <w:p w14:paraId="7A0ABDAA" w14:textId="77777777" w:rsidR="00D57DA3" w:rsidRDefault="00C93DAF" w:rsidP="00D57DA3">
      <w:pPr>
        <w:pStyle w:val="ListParagraph"/>
        <w:numPr>
          <w:ilvl w:val="3"/>
          <w:numId w:val="43"/>
        </w:numPr>
        <w:ind w:right="684"/>
        <w:jc w:val="both"/>
        <w:rPr>
          <w:rFonts w:asciiTheme="majorHAnsi" w:hAnsiTheme="majorHAnsi"/>
          <w:sz w:val="28"/>
          <w:szCs w:val="28"/>
        </w:rPr>
      </w:pPr>
      <w:r>
        <w:rPr>
          <w:rFonts w:asciiTheme="majorHAnsi" w:hAnsiTheme="majorHAnsi"/>
          <w:sz w:val="28"/>
          <w:szCs w:val="28"/>
        </w:rPr>
        <w:t>Mr. Brent Reynolds stated that he feels the entire Committee should be included.</w:t>
      </w:r>
      <w:r w:rsidR="00D57DA3">
        <w:rPr>
          <w:rFonts w:asciiTheme="majorHAnsi" w:hAnsiTheme="majorHAnsi"/>
          <w:sz w:val="28"/>
          <w:szCs w:val="28"/>
        </w:rPr>
        <w:t xml:space="preserve"> </w:t>
      </w:r>
      <w:r w:rsidR="00D57DA3" w:rsidRPr="00E441FF">
        <w:rPr>
          <w:rFonts w:asciiTheme="majorHAnsi" w:hAnsiTheme="majorHAnsi"/>
          <w:b/>
          <w:sz w:val="28"/>
          <w:szCs w:val="28"/>
        </w:rPr>
        <w:t>Response:</w:t>
      </w:r>
      <w:r w:rsidR="00D57DA3">
        <w:rPr>
          <w:rFonts w:asciiTheme="majorHAnsi" w:hAnsiTheme="majorHAnsi"/>
          <w:sz w:val="28"/>
          <w:szCs w:val="28"/>
        </w:rPr>
        <w:t xml:space="preserve">  T</w:t>
      </w:r>
      <w:r w:rsidR="00DA4EB4" w:rsidRPr="00D57DA3">
        <w:rPr>
          <w:rFonts w:asciiTheme="majorHAnsi" w:hAnsiTheme="majorHAnsi"/>
          <w:sz w:val="28"/>
          <w:szCs w:val="28"/>
        </w:rPr>
        <w:t>he full Committee was provided the opportunity to review a prototype a few years back du</w:t>
      </w:r>
      <w:r w:rsidR="00D57DA3">
        <w:rPr>
          <w:rFonts w:asciiTheme="majorHAnsi" w:hAnsiTheme="majorHAnsi"/>
          <w:sz w:val="28"/>
          <w:szCs w:val="28"/>
        </w:rPr>
        <w:t>ring the infancy of the project and will review again.</w:t>
      </w:r>
      <w:r w:rsidR="00DA4EB4" w:rsidRPr="00D57DA3">
        <w:rPr>
          <w:rFonts w:asciiTheme="majorHAnsi" w:hAnsiTheme="majorHAnsi"/>
          <w:sz w:val="28"/>
          <w:szCs w:val="28"/>
        </w:rPr>
        <w:t xml:space="preserve">  </w:t>
      </w:r>
    </w:p>
    <w:p w14:paraId="091B18A0" w14:textId="77777777" w:rsidR="00D57DA3" w:rsidRDefault="00DA4EB4" w:rsidP="00D57DA3">
      <w:pPr>
        <w:pStyle w:val="ListParagraph"/>
        <w:numPr>
          <w:ilvl w:val="3"/>
          <w:numId w:val="43"/>
        </w:numPr>
        <w:ind w:right="684"/>
        <w:jc w:val="both"/>
        <w:rPr>
          <w:rFonts w:asciiTheme="majorHAnsi" w:hAnsiTheme="majorHAnsi"/>
          <w:sz w:val="28"/>
          <w:szCs w:val="28"/>
        </w:rPr>
      </w:pPr>
      <w:r w:rsidRPr="00D57DA3">
        <w:rPr>
          <w:rFonts w:asciiTheme="majorHAnsi" w:hAnsiTheme="majorHAnsi"/>
          <w:sz w:val="28"/>
          <w:szCs w:val="28"/>
        </w:rPr>
        <w:t>Unknown male speaker asked if this will include the signage with the scrolling messages.</w:t>
      </w:r>
      <w:r w:rsidR="00D57DA3">
        <w:rPr>
          <w:rFonts w:asciiTheme="majorHAnsi" w:hAnsiTheme="majorHAnsi"/>
          <w:sz w:val="28"/>
          <w:szCs w:val="28"/>
        </w:rPr>
        <w:t xml:space="preserve">  Response: T</w:t>
      </w:r>
      <w:r w:rsidRPr="00D57DA3">
        <w:rPr>
          <w:rFonts w:asciiTheme="majorHAnsi" w:hAnsiTheme="majorHAnsi"/>
          <w:sz w:val="28"/>
          <w:szCs w:val="28"/>
        </w:rPr>
        <w:t>he scrolling signs are not within the scope of the AVIS project.</w:t>
      </w:r>
    </w:p>
    <w:p w14:paraId="6F8C5AF5" w14:textId="77777777" w:rsidR="00D57DA3" w:rsidRDefault="00DA4EB4" w:rsidP="00D57DA3">
      <w:pPr>
        <w:pStyle w:val="ListParagraph"/>
        <w:numPr>
          <w:ilvl w:val="3"/>
          <w:numId w:val="43"/>
        </w:numPr>
        <w:ind w:right="684"/>
        <w:jc w:val="both"/>
        <w:rPr>
          <w:rFonts w:asciiTheme="majorHAnsi" w:hAnsiTheme="majorHAnsi"/>
          <w:sz w:val="28"/>
          <w:szCs w:val="28"/>
        </w:rPr>
      </w:pPr>
      <w:r w:rsidRPr="00D57DA3">
        <w:rPr>
          <w:rFonts w:asciiTheme="majorHAnsi" w:hAnsiTheme="majorHAnsi"/>
          <w:sz w:val="28"/>
          <w:szCs w:val="28"/>
        </w:rPr>
        <w:t>Mr. Jimmy Peterson asked, how will the AVIS project impact individuals who are deaf, hard of hearing, blind and deaf/blind.</w:t>
      </w:r>
      <w:r w:rsidR="00D57DA3">
        <w:rPr>
          <w:rFonts w:asciiTheme="majorHAnsi" w:hAnsiTheme="majorHAnsi"/>
          <w:sz w:val="28"/>
          <w:szCs w:val="28"/>
        </w:rPr>
        <w:t xml:space="preserve">  </w:t>
      </w:r>
      <w:r w:rsidR="00D57DA3" w:rsidRPr="00E441FF">
        <w:rPr>
          <w:rFonts w:asciiTheme="majorHAnsi" w:hAnsiTheme="majorHAnsi"/>
          <w:b/>
          <w:sz w:val="28"/>
          <w:szCs w:val="28"/>
        </w:rPr>
        <w:t>Response:</w:t>
      </w:r>
      <w:r w:rsidR="00D57DA3">
        <w:rPr>
          <w:rFonts w:asciiTheme="majorHAnsi" w:hAnsiTheme="majorHAnsi"/>
          <w:sz w:val="28"/>
          <w:szCs w:val="28"/>
        </w:rPr>
        <w:t xml:space="preserve">  I</w:t>
      </w:r>
      <w:r w:rsidR="0030267A" w:rsidRPr="00D57DA3">
        <w:rPr>
          <w:rFonts w:asciiTheme="majorHAnsi" w:hAnsiTheme="majorHAnsi"/>
          <w:sz w:val="28"/>
          <w:szCs w:val="28"/>
        </w:rPr>
        <w:t xml:space="preserve">ndividuals who are blind will </w:t>
      </w:r>
      <w:r w:rsidR="00D57DA3">
        <w:rPr>
          <w:rFonts w:asciiTheme="majorHAnsi" w:hAnsiTheme="majorHAnsi"/>
          <w:sz w:val="28"/>
          <w:szCs w:val="28"/>
        </w:rPr>
        <w:t>hear</w:t>
      </w:r>
      <w:r w:rsidR="0030267A" w:rsidRPr="00D57DA3">
        <w:rPr>
          <w:rFonts w:asciiTheme="majorHAnsi" w:hAnsiTheme="majorHAnsi"/>
          <w:sz w:val="28"/>
          <w:szCs w:val="28"/>
        </w:rPr>
        <w:t xml:space="preserve"> synchronized messaging</w:t>
      </w:r>
      <w:r w:rsidR="00D57DA3">
        <w:rPr>
          <w:rFonts w:asciiTheme="majorHAnsi" w:hAnsiTheme="majorHAnsi"/>
          <w:sz w:val="28"/>
          <w:szCs w:val="28"/>
        </w:rPr>
        <w:t xml:space="preserve"> with vocal announcements concerning</w:t>
      </w:r>
      <w:r w:rsidR="0030267A" w:rsidRPr="00D57DA3">
        <w:rPr>
          <w:rFonts w:asciiTheme="majorHAnsi" w:hAnsiTheme="majorHAnsi"/>
          <w:sz w:val="28"/>
          <w:szCs w:val="28"/>
        </w:rPr>
        <w:t xml:space="preserve"> next train arrivals, security awareness messaging, safety alerts, Amber alerts and scheduling.  Deaf individuals will have digital signage with this information.  Currently the AVIS project does not address i</w:t>
      </w:r>
      <w:r w:rsidR="00D57DA3">
        <w:rPr>
          <w:rFonts w:asciiTheme="majorHAnsi" w:hAnsiTheme="majorHAnsi"/>
          <w:sz w:val="28"/>
          <w:szCs w:val="28"/>
        </w:rPr>
        <w:t>ndividuals who are deaf/blind.</w:t>
      </w:r>
    </w:p>
    <w:p w14:paraId="768A68FA" w14:textId="77777777" w:rsidR="00D57DA3" w:rsidRDefault="008E145F" w:rsidP="00D57DA3">
      <w:pPr>
        <w:pStyle w:val="ListParagraph"/>
        <w:numPr>
          <w:ilvl w:val="3"/>
          <w:numId w:val="43"/>
        </w:numPr>
        <w:ind w:right="684"/>
        <w:jc w:val="both"/>
        <w:rPr>
          <w:rFonts w:asciiTheme="majorHAnsi" w:hAnsiTheme="majorHAnsi"/>
          <w:sz w:val="28"/>
          <w:szCs w:val="28"/>
        </w:rPr>
      </w:pPr>
      <w:r w:rsidRPr="00D57DA3">
        <w:rPr>
          <w:rFonts w:asciiTheme="majorHAnsi" w:hAnsiTheme="majorHAnsi"/>
          <w:sz w:val="28"/>
          <w:szCs w:val="28"/>
        </w:rPr>
        <w:t>Mr. Peterson</w:t>
      </w:r>
      <w:r w:rsidR="0030267A" w:rsidRPr="00D57DA3">
        <w:rPr>
          <w:rFonts w:asciiTheme="majorHAnsi" w:hAnsiTheme="majorHAnsi"/>
          <w:sz w:val="28"/>
          <w:szCs w:val="28"/>
        </w:rPr>
        <w:t xml:space="preserve"> asked if </w:t>
      </w:r>
      <w:r w:rsidRPr="00D57DA3">
        <w:rPr>
          <w:rFonts w:asciiTheme="majorHAnsi" w:hAnsiTheme="majorHAnsi"/>
          <w:sz w:val="28"/>
          <w:szCs w:val="28"/>
        </w:rPr>
        <w:t>American S</w:t>
      </w:r>
      <w:r w:rsidR="0030267A" w:rsidRPr="00D57DA3">
        <w:rPr>
          <w:rFonts w:asciiTheme="majorHAnsi" w:hAnsiTheme="majorHAnsi"/>
          <w:sz w:val="28"/>
          <w:szCs w:val="28"/>
        </w:rPr>
        <w:t xml:space="preserve">ign </w:t>
      </w:r>
      <w:r w:rsidRPr="00D57DA3">
        <w:rPr>
          <w:rFonts w:asciiTheme="majorHAnsi" w:hAnsiTheme="majorHAnsi"/>
          <w:sz w:val="28"/>
          <w:szCs w:val="28"/>
        </w:rPr>
        <w:t>L</w:t>
      </w:r>
      <w:r w:rsidR="0030267A" w:rsidRPr="00D57DA3">
        <w:rPr>
          <w:rFonts w:asciiTheme="majorHAnsi" w:hAnsiTheme="majorHAnsi"/>
          <w:sz w:val="28"/>
          <w:szCs w:val="28"/>
        </w:rPr>
        <w:t>anguage will</w:t>
      </w:r>
      <w:r w:rsidR="000D1B84" w:rsidRPr="00D57DA3">
        <w:rPr>
          <w:rFonts w:asciiTheme="majorHAnsi" w:hAnsiTheme="majorHAnsi"/>
          <w:sz w:val="28"/>
          <w:szCs w:val="28"/>
        </w:rPr>
        <w:t xml:space="preserve"> be included or if is </w:t>
      </w:r>
      <w:r w:rsidRPr="00D57DA3">
        <w:rPr>
          <w:rFonts w:asciiTheme="majorHAnsi" w:hAnsiTheme="majorHAnsi"/>
          <w:sz w:val="28"/>
          <w:szCs w:val="28"/>
        </w:rPr>
        <w:t>possible for future inclusion.</w:t>
      </w:r>
      <w:r w:rsidR="00D57DA3">
        <w:rPr>
          <w:rFonts w:asciiTheme="majorHAnsi" w:hAnsiTheme="majorHAnsi"/>
          <w:sz w:val="28"/>
          <w:szCs w:val="28"/>
        </w:rPr>
        <w:t xml:space="preserve">  </w:t>
      </w:r>
      <w:r w:rsidR="00D57DA3" w:rsidRPr="00E441FF">
        <w:rPr>
          <w:rFonts w:asciiTheme="majorHAnsi" w:hAnsiTheme="majorHAnsi"/>
          <w:b/>
          <w:sz w:val="28"/>
          <w:szCs w:val="28"/>
        </w:rPr>
        <w:t>Response:</w:t>
      </w:r>
      <w:r w:rsidR="00D57DA3">
        <w:rPr>
          <w:rFonts w:asciiTheme="majorHAnsi" w:hAnsiTheme="majorHAnsi"/>
          <w:sz w:val="28"/>
          <w:szCs w:val="28"/>
        </w:rPr>
        <w:t xml:space="preserve"> C</w:t>
      </w:r>
      <w:r w:rsidRPr="00D57DA3">
        <w:rPr>
          <w:rFonts w:asciiTheme="majorHAnsi" w:hAnsiTheme="majorHAnsi"/>
          <w:sz w:val="28"/>
          <w:szCs w:val="28"/>
        </w:rPr>
        <w:t xml:space="preserve">urrently </w:t>
      </w:r>
      <w:r w:rsidR="00D57DA3">
        <w:rPr>
          <w:rFonts w:asciiTheme="majorHAnsi" w:hAnsiTheme="majorHAnsi"/>
          <w:sz w:val="28"/>
          <w:szCs w:val="28"/>
        </w:rPr>
        <w:t>American Sign L</w:t>
      </w:r>
      <w:r w:rsidRPr="00D57DA3">
        <w:rPr>
          <w:rFonts w:asciiTheme="majorHAnsi" w:hAnsiTheme="majorHAnsi"/>
          <w:sz w:val="28"/>
          <w:szCs w:val="28"/>
        </w:rPr>
        <w:t xml:space="preserve">anguage </w:t>
      </w:r>
      <w:r w:rsidR="00D57DA3">
        <w:rPr>
          <w:rFonts w:asciiTheme="majorHAnsi" w:hAnsiTheme="majorHAnsi"/>
          <w:sz w:val="28"/>
          <w:szCs w:val="28"/>
        </w:rPr>
        <w:t xml:space="preserve">is provided </w:t>
      </w:r>
      <w:r w:rsidRPr="00D57DA3">
        <w:rPr>
          <w:rFonts w:asciiTheme="majorHAnsi" w:hAnsiTheme="majorHAnsi"/>
          <w:sz w:val="28"/>
          <w:szCs w:val="28"/>
        </w:rPr>
        <w:t>on the welcome sign</w:t>
      </w:r>
      <w:r w:rsidR="00D57DA3">
        <w:rPr>
          <w:rFonts w:asciiTheme="majorHAnsi" w:hAnsiTheme="majorHAnsi"/>
          <w:sz w:val="28"/>
          <w:szCs w:val="28"/>
        </w:rPr>
        <w:t xml:space="preserve">.  Currently, </w:t>
      </w:r>
      <w:r w:rsidRPr="00D57DA3">
        <w:rPr>
          <w:rFonts w:asciiTheme="majorHAnsi" w:hAnsiTheme="majorHAnsi"/>
          <w:sz w:val="28"/>
          <w:szCs w:val="28"/>
        </w:rPr>
        <w:t>there have been no plans to include American Sign Language in the next bus and train announcements and safety alerts.</w:t>
      </w:r>
    </w:p>
    <w:p w14:paraId="36EA4851" w14:textId="77777777" w:rsidR="00E441FF" w:rsidRDefault="008E145F" w:rsidP="00E441FF">
      <w:pPr>
        <w:pStyle w:val="ListParagraph"/>
        <w:numPr>
          <w:ilvl w:val="3"/>
          <w:numId w:val="43"/>
        </w:numPr>
        <w:ind w:right="684"/>
        <w:jc w:val="both"/>
        <w:rPr>
          <w:rFonts w:asciiTheme="majorHAnsi" w:hAnsiTheme="majorHAnsi"/>
          <w:sz w:val="28"/>
          <w:szCs w:val="28"/>
        </w:rPr>
      </w:pPr>
      <w:r w:rsidRPr="00D57DA3">
        <w:rPr>
          <w:rFonts w:asciiTheme="majorHAnsi" w:hAnsiTheme="majorHAnsi"/>
          <w:sz w:val="28"/>
          <w:szCs w:val="28"/>
        </w:rPr>
        <w:t xml:space="preserve">Ms. Taylor stated that there needs to be some blind and deaf individuals reviewing this new </w:t>
      </w:r>
      <w:r w:rsidR="00D57DA3">
        <w:rPr>
          <w:rFonts w:asciiTheme="majorHAnsi" w:hAnsiTheme="majorHAnsi"/>
          <w:sz w:val="28"/>
          <w:szCs w:val="28"/>
        </w:rPr>
        <w:t xml:space="preserve">sign along with Mr. Urrea.  </w:t>
      </w:r>
      <w:r w:rsidR="00D57DA3" w:rsidRPr="00E441FF">
        <w:rPr>
          <w:rFonts w:asciiTheme="majorHAnsi" w:hAnsiTheme="majorHAnsi"/>
          <w:b/>
          <w:sz w:val="28"/>
          <w:szCs w:val="28"/>
        </w:rPr>
        <w:t>Response:</w:t>
      </w:r>
      <w:r w:rsidRPr="00D57DA3">
        <w:rPr>
          <w:rFonts w:asciiTheme="majorHAnsi" w:hAnsiTheme="majorHAnsi"/>
          <w:sz w:val="28"/>
          <w:szCs w:val="28"/>
        </w:rPr>
        <w:t xml:space="preserve"> Mr. Urrea </w:t>
      </w:r>
      <w:r w:rsidR="00D57DA3">
        <w:rPr>
          <w:rFonts w:asciiTheme="majorHAnsi" w:hAnsiTheme="majorHAnsi"/>
          <w:sz w:val="28"/>
          <w:szCs w:val="28"/>
        </w:rPr>
        <w:t>participates on the</w:t>
      </w:r>
      <w:r w:rsidRPr="00D57DA3">
        <w:rPr>
          <w:rFonts w:asciiTheme="majorHAnsi" w:hAnsiTheme="majorHAnsi"/>
          <w:sz w:val="28"/>
          <w:szCs w:val="28"/>
        </w:rPr>
        <w:t xml:space="preserve"> AVIS Project Planning Committee</w:t>
      </w:r>
      <w:r w:rsidR="00E441FF">
        <w:rPr>
          <w:rFonts w:asciiTheme="majorHAnsi" w:hAnsiTheme="majorHAnsi"/>
          <w:sz w:val="28"/>
          <w:szCs w:val="28"/>
        </w:rPr>
        <w:t xml:space="preserve"> because of his architectural background and skills</w:t>
      </w:r>
      <w:r w:rsidRPr="00D57DA3">
        <w:rPr>
          <w:rFonts w:asciiTheme="majorHAnsi" w:hAnsiTheme="majorHAnsi"/>
          <w:sz w:val="28"/>
          <w:szCs w:val="28"/>
        </w:rPr>
        <w:t>.</w:t>
      </w:r>
      <w:r w:rsidR="00796ED2" w:rsidRPr="00D57DA3">
        <w:rPr>
          <w:rFonts w:asciiTheme="majorHAnsi" w:hAnsiTheme="majorHAnsi"/>
          <w:sz w:val="28"/>
          <w:szCs w:val="28"/>
        </w:rPr>
        <w:t xml:space="preserve">  The project planning Committee are the only one’s privy to reviewing the plans.  The entire MAC Committee has been involved with this project from the beginning.  The entire Committee will be invited to review and provide feedback before the signage goes out.  The only reason the entire Committee has not been brought back in is that there currently is nothing to review.</w:t>
      </w:r>
      <w:r w:rsidR="00E441FF">
        <w:rPr>
          <w:rFonts w:asciiTheme="majorHAnsi" w:hAnsiTheme="majorHAnsi"/>
          <w:sz w:val="28"/>
          <w:szCs w:val="28"/>
        </w:rPr>
        <w:t xml:space="preserve">  T</w:t>
      </w:r>
      <w:r w:rsidR="00796ED2" w:rsidRPr="00E441FF">
        <w:rPr>
          <w:rFonts w:asciiTheme="majorHAnsi" w:hAnsiTheme="majorHAnsi"/>
          <w:sz w:val="28"/>
          <w:szCs w:val="28"/>
        </w:rPr>
        <w:t>he Accessibility Committee was brought in</w:t>
      </w:r>
      <w:r w:rsidR="00E441FF">
        <w:rPr>
          <w:rFonts w:asciiTheme="majorHAnsi" w:hAnsiTheme="majorHAnsi"/>
          <w:sz w:val="28"/>
          <w:szCs w:val="28"/>
        </w:rPr>
        <w:t xml:space="preserve"> and </w:t>
      </w:r>
      <w:r w:rsidR="00796ED2" w:rsidRPr="00E441FF">
        <w:rPr>
          <w:rFonts w:asciiTheme="majorHAnsi" w:hAnsiTheme="majorHAnsi"/>
          <w:sz w:val="28"/>
          <w:szCs w:val="28"/>
        </w:rPr>
        <w:t>review</w:t>
      </w:r>
      <w:r w:rsidR="00E441FF">
        <w:rPr>
          <w:rFonts w:asciiTheme="majorHAnsi" w:hAnsiTheme="majorHAnsi"/>
          <w:sz w:val="28"/>
          <w:szCs w:val="28"/>
        </w:rPr>
        <w:t>ed the initial</w:t>
      </w:r>
      <w:r w:rsidR="00796ED2" w:rsidRPr="00E441FF">
        <w:rPr>
          <w:rFonts w:asciiTheme="majorHAnsi" w:hAnsiTheme="majorHAnsi"/>
          <w:sz w:val="28"/>
          <w:szCs w:val="28"/>
        </w:rPr>
        <w:t xml:space="preserve"> pr</w:t>
      </w:r>
      <w:r w:rsidR="00E441FF">
        <w:rPr>
          <w:rFonts w:asciiTheme="majorHAnsi" w:hAnsiTheme="majorHAnsi"/>
          <w:sz w:val="28"/>
          <w:szCs w:val="28"/>
        </w:rPr>
        <w:t>ototype of the AVIS sign and</w:t>
      </w:r>
      <w:r w:rsidR="00796ED2" w:rsidRPr="00E441FF">
        <w:rPr>
          <w:rFonts w:asciiTheme="majorHAnsi" w:hAnsiTheme="majorHAnsi"/>
          <w:sz w:val="28"/>
          <w:szCs w:val="28"/>
        </w:rPr>
        <w:t xml:space="preserve"> provide</w:t>
      </w:r>
      <w:r w:rsidR="00E441FF">
        <w:rPr>
          <w:rFonts w:asciiTheme="majorHAnsi" w:hAnsiTheme="majorHAnsi"/>
          <w:sz w:val="28"/>
          <w:szCs w:val="28"/>
        </w:rPr>
        <w:t>d</w:t>
      </w:r>
      <w:r w:rsidR="00796ED2" w:rsidRPr="00E441FF">
        <w:rPr>
          <w:rFonts w:asciiTheme="majorHAnsi" w:hAnsiTheme="majorHAnsi"/>
          <w:sz w:val="28"/>
          <w:szCs w:val="28"/>
        </w:rPr>
        <w:t xml:space="preserve"> impute regarding the fonts, sizing color and contrast.  </w:t>
      </w:r>
      <w:r w:rsidR="00E441FF">
        <w:rPr>
          <w:rFonts w:asciiTheme="majorHAnsi" w:hAnsiTheme="majorHAnsi"/>
          <w:sz w:val="28"/>
          <w:szCs w:val="28"/>
        </w:rPr>
        <w:t>The Committee has been</w:t>
      </w:r>
      <w:r w:rsidR="00796ED2" w:rsidRPr="00E441FF">
        <w:rPr>
          <w:rFonts w:asciiTheme="majorHAnsi" w:hAnsiTheme="majorHAnsi"/>
          <w:sz w:val="28"/>
          <w:szCs w:val="28"/>
        </w:rPr>
        <w:t xml:space="preserve"> provided us with updates on the project’s status regularly.  The Committee is </w:t>
      </w:r>
      <w:r w:rsidR="00E441FF">
        <w:rPr>
          <w:rFonts w:asciiTheme="majorHAnsi" w:hAnsiTheme="majorHAnsi"/>
          <w:sz w:val="28"/>
          <w:szCs w:val="28"/>
        </w:rPr>
        <w:t xml:space="preserve">highly </w:t>
      </w:r>
      <w:r w:rsidR="00796ED2" w:rsidRPr="00E441FF">
        <w:rPr>
          <w:rFonts w:asciiTheme="majorHAnsi" w:hAnsiTheme="majorHAnsi"/>
          <w:sz w:val="28"/>
          <w:szCs w:val="28"/>
        </w:rPr>
        <w:t>involved.</w:t>
      </w:r>
    </w:p>
    <w:p w14:paraId="54E50AE4" w14:textId="77777777" w:rsidR="00E441FF" w:rsidRDefault="000C1796" w:rsidP="00E441FF">
      <w:pPr>
        <w:pStyle w:val="ListParagraph"/>
        <w:numPr>
          <w:ilvl w:val="3"/>
          <w:numId w:val="43"/>
        </w:numPr>
        <w:ind w:right="684"/>
        <w:jc w:val="both"/>
        <w:rPr>
          <w:rFonts w:asciiTheme="majorHAnsi" w:hAnsiTheme="majorHAnsi"/>
          <w:sz w:val="28"/>
          <w:szCs w:val="28"/>
        </w:rPr>
      </w:pPr>
      <w:r w:rsidRPr="00E441FF">
        <w:rPr>
          <w:rFonts w:asciiTheme="majorHAnsi" w:hAnsiTheme="majorHAnsi"/>
          <w:sz w:val="28"/>
          <w:szCs w:val="28"/>
        </w:rPr>
        <w:t>Ms. Taylor asked when will you start making the actual</w:t>
      </w:r>
      <w:r w:rsidR="00E441FF">
        <w:rPr>
          <w:rFonts w:asciiTheme="majorHAnsi" w:hAnsiTheme="majorHAnsi"/>
          <w:sz w:val="28"/>
          <w:szCs w:val="28"/>
        </w:rPr>
        <w:t xml:space="preserve"> sign</w:t>
      </w:r>
      <w:r w:rsidRPr="00E441FF">
        <w:rPr>
          <w:rFonts w:asciiTheme="majorHAnsi" w:hAnsiTheme="majorHAnsi"/>
          <w:sz w:val="28"/>
          <w:szCs w:val="28"/>
        </w:rPr>
        <w:t xml:space="preserve"> proto</w:t>
      </w:r>
      <w:r w:rsidR="00E441FF">
        <w:rPr>
          <w:rFonts w:asciiTheme="majorHAnsi" w:hAnsiTheme="majorHAnsi"/>
          <w:sz w:val="28"/>
          <w:szCs w:val="28"/>
        </w:rPr>
        <w:t>type for review.  Response: T</w:t>
      </w:r>
      <w:r w:rsidR="0076098B" w:rsidRPr="00E441FF">
        <w:rPr>
          <w:rFonts w:asciiTheme="majorHAnsi" w:hAnsiTheme="majorHAnsi"/>
          <w:sz w:val="28"/>
          <w:szCs w:val="28"/>
        </w:rPr>
        <w:t>he summer of 2018.</w:t>
      </w:r>
    </w:p>
    <w:p w14:paraId="71DFA0E5" w14:textId="77777777" w:rsidR="00E441FF" w:rsidRDefault="0076098B" w:rsidP="00E441FF">
      <w:pPr>
        <w:pStyle w:val="ListParagraph"/>
        <w:numPr>
          <w:ilvl w:val="3"/>
          <w:numId w:val="43"/>
        </w:numPr>
        <w:ind w:right="684"/>
        <w:jc w:val="both"/>
        <w:rPr>
          <w:rFonts w:asciiTheme="majorHAnsi" w:hAnsiTheme="majorHAnsi"/>
          <w:sz w:val="28"/>
          <w:szCs w:val="28"/>
        </w:rPr>
      </w:pPr>
      <w:r w:rsidRPr="00E441FF">
        <w:rPr>
          <w:rFonts w:asciiTheme="majorHAnsi" w:hAnsiTheme="majorHAnsi"/>
          <w:sz w:val="28"/>
          <w:szCs w:val="28"/>
        </w:rPr>
        <w:t xml:space="preserve">Mr. Peterson stated that he is concerned that people who are on the train at the time </w:t>
      </w:r>
      <w:r w:rsidR="00E441FF" w:rsidRPr="00E441FF">
        <w:rPr>
          <w:rFonts w:asciiTheme="majorHAnsi" w:hAnsiTheme="majorHAnsi"/>
          <w:sz w:val="28"/>
          <w:szCs w:val="28"/>
        </w:rPr>
        <w:t xml:space="preserve">an </w:t>
      </w:r>
      <w:r w:rsidRPr="00E441FF">
        <w:rPr>
          <w:rFonts w:asciiTheme="majorHAnsi" w:hAnsiTheme="majorHAnsi"/>
          <w:sz w:val="28"/>
          <w:szCs w:val="28"/>
        </w:rPr>
        <w:t xml:space="preserve">alert is provided in the station, will not get the information.   </w:t>
      </w:r>
      <w:r w:rsidR="00E441FF" w:rsidRPr="00E441FF">
        <w:rPr>
          <w:rFonts w:asciiTheme="majorHAnsi" w:hAnsiTheme="majorHAnsi"/>
          <w:sz w:val="28"/>
          <w:szCs w:val="28"/>
        </w:rPr>
        <w:t>This will impact</w:t>
      </w:r>
      <w:r w:rsidRPr="00E441FF">
        <w:rPr>
          <w:rFonts w:asciiTheme="majorHAnsi" w:hAnsiTheme="majorHAnsi"/>
          <w:sz w:val="28"/>
          <w:szCs w:val="28"/>
        </w:rPr>
        <w:t xml:space="preserve"> a deaf person is on the train</w:t>
      </w:r>
      <w:r w:rsidR="00E441FF" w:rsidRPr="00E441FF">
        <w:rPr>
          <w:rFonts w:asciiTheme="majorHAnsi" w:hAnsiTheme="majorHAnsi"/>
          <w:sz w:val="28"/>
          <w:szCs w:val="28"/>
        </w:rPr>
        <w:t>.</w:t>
      </w:r>
      <w:r w:rsidRPr="00E441FF">
        <w:rPr>
          <w:rFonts w:asciiTheme="majorHAnsi" w:hAnsiTheme="majorHAnsi"/>
          <w:sz w:val="28"/>
          <w:szCs w:val="28"/>
        </w:rPr>
        <w:t xml:space="preserve">  Is there a way to get the emergency information to the deaf and hard of hearing</w:t>
      </w:r>
      <w:r w:rsidR="00E441FF" w:rsidRPr="00E441FF">
        <w:rPr>
          <w:rFonts w:asciiTheme="majorHAnsi" w:hAnsiTheme="majorHAnsi"/>
          <w:sz w:val="28"/>
          <w:szCs w:val="28"/>
        </w:rPr>
        <w:t xml:space="preserve"> who are on a train</w:t>
      </w:r>
      <w:r w:rsidRPr="00E441FF">
        <w:rPr>
          <w:rFonts w:asciiTheme="majorHAnsi" w:hAnsiTheme="majorHAnsi"/>
          <w:sz w:val="28"/>
          <w:szCs w:val="28"/>
        </w:rPr>
        <w:t>.</w:t>
      </w:r>
      <w:r w:rsidR="00E441FF">
        <w:rPr>
          <w:rFonts w:asciiTheme="majorHAnsi" w:hAnsiTheme="majorHAnsi"/>
          <w:sz w:val="28"/>
          <w:szCs w:val="28"/>
        </w:rPr>
        <w:t xml:space="preserve">  Response: T</w:t>
      </w:r>
      <w:r w:rsidRPr="00E441FF">
        <w:rPr>
          <w:rFonts w:asciiTheme="majorHAnsi" w:hAnsiTheme="majorHAnsi"/>
          <w:sz w:val="28"/>
          <w:szCs w:val="28"/>
        </w:rPr>
        <w:t>he trains and buses are n</w:t>
      </w:r>
      <w:r w:rsidR="00E441FF">
        <w:rPr>
          <w:rFonts w:asciiTheme="majorHAnsi" w:hAnsiTheme="majorHAnsi"/>
          <w:sz w:val="28"/>
          <w:szCs w:val="28"/>
        </w:rPr>
        <w:t>ot in</w:t>
      </w:r>
      <w:r w:rsidRPr="00E441FF">
        <w:rPr>
          <w:rFonts w:asciiTheme="majorHAnsi" w:hAnsiTheme="majorHAnsi"/>
          <w:sz w:val="28"/>
          <w:szCs w:val="28"/>
        </w:rPr>
        <w:t xml:space="preserve"> the scope of the AVIS project.</w:t>
      </w:r>
    </w:p>
    <w:p w14:paraId="2B2C69C1" w14:textId="77777777" w:rsidR="006F37C0" w:rsidRDefault="0076098B" w:rsidP="006F37C0">
      <w:pPr>
        <w:pStyle w:val="ListParagraph"/>
        <w:numPr>
          <w:ilvl w:val="3"/>
          <w:numId w:val="43"/>
        </w:numPr>
        <w:ind w:right="684"/>
        <w:jc w:val="both"/>
        <w:rPr>
          <w:rFonts w:asciiTheme="majorHAnsi" w:hAnsiTheme="majorHAnsi"/>
          <w:sz w:val="28"/>
          <w:szCs w:val="28"/>
        </w:rPr>
      </w:pPr>
      <w:r w:rsidRPr="00E441FF">
        <w:rPr>
          <w:rFonts w:asciiTheme="majorHAnsi" w:hAnsiTheme="majorHAnsi"/>
          <w:sz w:val="28"/>
          <w:szCs w:val="28"/>
        </w:rPr>
        <w:t xml:space="preserve">Mr. Presley stated that he understands that the messaging on the buses and trains are not part of the AVIS project, but that it is an issue that the Committee needs to address.  Someone at MARTA who is concerned about ADA Compliance will want to make sure there is a plan in place to get information to people that are deaf and hard </w:t>
      </w:r>
      <w:r w:rsidR="00F63130" w:rsidRPr="00E441FF">
        <w:rPr>
          <w:rFonts w:asciiTheme="majorHAnsi" w:hAnsiTheme="majorHAnsi"/>
          <w:sz w:val="28"/>
          <w:szCs w:val="28"/>
        </w:rPr>
        <w:t xml:space="preserve">of hearing during an emergency.  </w:t>
      </w:r>
      <w:r w:rsidR="00E441FF">
        <w:rPr>
          <w:rFonts w:asciiTheme="majorHAnsi" w:hAnsiTheme="majorHAnsi"/>
          <w:sz w:val="28"/>
          <w:szCs w:val="28"/>
        </w:rPr>
        <w:t>Response: C</w:t>
      </w:r>
      <w:r w:rsidR="00F63130" w:rsidRPr="00E441FF">
        <w:rPr>
          <w:rFonts w:asciiTheme="majorHAnsi" w:hAnsiTheme="majorHAnsi"/>
          <w:sz w:val="28"/>
          <w:szCs w:val="28"/>
        </w:rPr>
        <w:t xml:space="preserve">urrently there is no ADA requirement for emergency </w:t>
      </w:r>
      <w:r w:rsidR="00E441FF">
        <w:rPr>
          <w:rFonts w:asciiTheme="majorHAnsi" w:hAnsiTheme="majorHAnsi"/>
          <w:sz w:val="28"/>
          <w:szCs w:val="28"/>
        </w:rPr>
        <w:t xml:space="preserve">digital </w:t>
      </w:r>
      <w:r w:rsidR="00F63130" w:rsidRPr="00E441FF">
        <w:rPr>
          <w:rFonts w:asciiTheme="majorHAnsi" w:hAnsiTheme="majorHAnsi"/>
          <w:sz w:val="28"/>
          <w:szCs w:val="28"/>
        </w:rPr>
        <w:t xml:space="preserve">messages on the trains.  There is a requirement for an evacuation plan and MARTA </w:t>
      </w:r>
      <w:r w:rsidR="006F37C0">
        <w:rPr>
          <w:rFonts w:asciiTheme="majorHAnsi" w:hAnsiTheme="majorHAnsi"/>
          <w:sz w:val="28"/>
          <w:szCs w:val="28"/>
        </w:rPr>
        <w:t xml:space="preserve">updated the evacuation </w:t>
      </w:r>
      <w:r w:rsidR="00F63130" w:rsidRPr="00E441FF">
        <w:rPr>
          <w:rFonts w:asciiTheme="majorHAnsi" w:hAnsiTheme="majorHAnsi"/>
          <w:sz w:val="28"/>
          <w:szCs w:val="28"/>
        </w:rPr>
        <w:t xml:space="preserve">plan and </w:t>
      </w:r>
      <w:r w:rsidR="006F37C0">
        <w:rPr>
          <w:rFonts w:asciiTheme="majorHAnsi" w:hAnsiTheme="majorHAnsi"/>
          <w:sz w:val="28"/>
          <w:szCs w:val="28"/>
        </w:rPr>
        <w:t>completed P</w:t>
      </w:r>
      <w:r w:rsidR="00F63130" w:rsidRPr="00E441FF">
        <w:rPr>
          <w:rFonts w:asciiTheme="majorHAnsi" w:hAnsiTheme="majorHAnsi"/>
          <w:sz w:val="28"/>
          <w:szCs w:val="28"/>
        </w:rPr>
        <w:t>ublic</w:t>
      </w:r>
      <w:r w:rsidR="006F37C0">
        <w:rPr>
          <w:rFonts w:asciiTheme="majorHAnsi" w:hAnsiTheme="majorHAnsi"/>
          <w:sz w:val="28"/>
          <w:szCs w:val="28"/>
        </w:rPr>
        <w:t xml:space="preserve"> Safety C</w:t>
      </w:r>
      <w:r w:rsidR="00F63130" w:rsidRPr="00E441FF">
        <w:rPr>
          <w:rFonts w:asciiTheme="majorHAnsi" w:hAnsiTheme="majorHAnsi"/>
          <w:sz w:val="28"/>
          <w:szCs w:val="28"/>
        </w:rPr>
        <w:t xml:space="preserve">ampaign about 3 – 4 years ago, to get this information out to the public.  Additionally, the signage was update on each rail car, </w:t>
      </w:r>
      <w:r w:rsidR="006F37C0">
        <w:rPr>
          <w:rFonts w:asciiTheme="majorHAnsi" w:hAnsiTheme="majorHAnsi"/>
          <w:sz w:val="28"/>
          <w:szCs w:val="28"/>
        </w:rPr>
        <w:t>reviewing emergency protocol and information is currently provide on the rail maps inside the rail cars.</w:t>
      </w:r>
    </w:p>
    <w:p w14:paraId="61E1CEA1" w14:textId="77777777" w:rsidR="00F63130" w:rsidRDefault="003A1DAE" w:rsidP="006F37C0">
      <w:pPr>
        <w:pStyle w:val="ListParagraph"/>
        <w:numPr>
          <w:ilvl w:val="3"/>
          <w:numId w:val="43"/>
        </w:numPr>
        <w:ind w:right="684"/>
        <w:jc w:val="both"/>
        <w:rPr>
          <w:rFonts w:asciiTheme="majorHAnsi" w:hAnsiTheme="majorHAnsi"/>
          <w:sz w:val="28"/>
          <w:szCs w:val="28"/>
        </w:rPr>
      </w:pPr>
      <w:r w:rsidRPr="006F37C0">
        <w:rPr>
          <w:rFonts w:asciiTheme="majorHAnsi" w:hAnsiTheme="majorHAnsi"/>
          <w:sz w:val="28"/>
          <w:szCs w:val="28"/>
        </w:rPr>
        <w:t>Dr. Goode</w:t>
      </w:r>
      <w:r w:rsidR="00F63130" w:rsidRPr="006F37C0">
        <w:rPr>
          <w:rFonts w:asciiTheme="majorHAnsi" w:hAnsiTheme="majorHAnsi"/>
          <w:sz w:val="28"/>
          <w:szCs w:val="28"/>
        </w:rPr>
        <w:t xml:space="preserve"> stated that if this not an ADA requirement, from a Customer Focus perspective, we need to capture this concern and</w:t>
      </w:r>
      <w:r w:rsidR="006F37C0">
        <w:rPr>
          <w:rFonts w:asciiTheme="majorHAnsi" w:hAnsiTheme="majorHAnsi"/>
          <w:sz w:val="28"/>
          <w:szCs w:val="28"/>
        </w:rPr>
        <w:t xml:space="preserve"> have</w:t>
      </w:r>
      <w:r w:rsidR="00F63130" w:rsidRPr="006F37C0">
        <w:rPr>
          <w:rFonts w:asciiTheme="majorHAnsi" w:hAnsiTheme="majorHAnsi"/>
          <w:sz w:val="28"/>
          <w:szCs w:val="28"/>
        </w:rPr>
        <w:t xml:space="preserve"> it vetted internally and provide the community with a response.  </w:t>
      </w:r>
      <w:r w:rsidRPr="006F37C0">
        <w:rPr>
          <w:rFonts w:asciiTheme="majorHAnsi" w:hAnsiTheme="majorHAnsi"/>
          <w:sz w:val="28"/>
          <w:szCs w:val="28"/>
        </w:rPr>
        <w:t>Let’s capture that as an abstract.</w:t>
      </w:r>
    </w:p>
    <w:p w14:paraId="2EC0D533" w14:textId="77777777" w:rsidR="00DD198D" w:rsidRPr="00DD198D" w:rsidRDefault="00DD198D" w:rsidP="00DD198D">
      <w:pPr>
        <w:ind w:right="684"/>
        <w:jc w:val="both"/>
        <w:rPr>
          <w:rFonts w:asciiTheme="majorHAnsi" w:hAnsiTheme="majorHAnsi"/>
          <w:sz w:val="28"/>
          <w:szCs w:val="28"/>
        </w:rPr>
      </w:pPr>
    </w:p>
    <w:p w14:paraId="36BFCFC8" w14:textId="77777777" w:rsidR="00DD198D" w:rsidRDefault="00DD198D" w:rsidP="00DD198D">
      <w:pPr>
        <w:pStyle w:val="ListParagraph"/>
        <w:numPr>
          <w:ilvl w:val="0"/>
          <w:numId w:val="43"/>
        </w:numPr>
        <w:ind w:right="684"/>
        <w:jc w:val="both"/>
        <w:rPr>
          <w:rFonts w:asciiTheme="majorHAnsi" w:hAnsiTheme="majorHAnsi"/>
          <w:sz w:val="28"/>
          <w:szCs w:val="28"/>
        </w:rPr>
      </w:pPr>
      <w:r>
        <w:rPr>
          <w:rFonts w:asciiTheme="majorHAnsi" w:hAnsiTheme="majorHAnsi"/>
          <w:sz w:val="28"/>
          <w:szCs w:val="28"/>
        </w:rPr>
        <w:t>Mr. Bill Thomas with Vertical Transportation is not available to attend the meeting this morning due to an authority wide mandatory conference call concerning the elevators and escalators.  We will have them on the agenda for the closed meeting in January.</w:t>
      </w:r>
    </w:p>
    <w:p w14:paraId="779305B8" w14:textId="77777777" w:rsidR="009130B3" w:rsidRDefault="009130B3" w:rsidP="00DD198D">
      <w:pPr>
        <w:pStyle w:val="ListParagraph"/>
        <w:numPr>
          <w:ilvl w:val="0"/>
          <w:numId w:val="43"/>
        </w:numPr>
        <w:ind w:right="684"/>
        <w:jc w:val="both"/>
        <w:rPr>
          <w:rFonts w:asciiTheme="majorHAnsi" w:hAnsiTheme="majorHAnsi"/>
          <w:sz w:val="28"/>
          <w:szCs w:val="28"/>
        </w:rPr>
      </w:pPr>
      <w:r>
        <w:rPr>
          <w:rFonts w:asciiTheme="majorHAnsi" w:hAnsiTheme="majorHAnsi"/>
          <w:sz w:val="28"/>
          <w:szCs w:val="28"/>
        </w:rPr>
        <w:t>Mr. Urrea opened the floor for public comments:</w:t>
      </w:r>
    </w:p>
    <w:p w14:paraId="5E4F4A6B" w14:textId="77777777" w:rsidR="009130B3" w:rsidRDefault="00E31EF7" w:rsidP="009130B3">
      <w:pPr>
        <w:pStyle w:val="ListParagraph"/>
        <w:numPr>
          <w:ilvl w:val="1"/>
          <w:numId w:val="43"/>
        </w:numPr>
        <w:ind w:right="684"/>
        <w:jc w:val="both"/>
        <w:rPr>
          <w:rFonts w:asciiTheme="majorHAnsi" w:hAnsiTheme="majorHAnsi"/>
          <w:sz w:val="28"/>
          <w:szCs w:val="28"/>
        </w:rPr>
      </w:pPr>
      <w:r>
        <w:rPr>
          <w:rFonts w:asciiTheme="majorHAnsi" w:hAnsiTheme="majorHAnsi"/>
          <w:sz w:val="28"/>
          <w:szCs w:val="28"/>
        </w:rPr>
        <w:t xml:space="preserve">Mr. </w:t>
      </w:r>
      <w:r w:rsidR="00E73042">
        <w:rPr>
          <w:rFonts w:asciiTheme="majorHAnsi" w:hAnsiTheme="majorHAnsi"/>
          <w:sz w:val="28"/>
          <w:szCs w:val="28"/>
        </w:rPr>
        <w:t>Reynolds stated</w:t>
      </w:r>
      <w:r w:rsidR="00941FA0">
        <w:rPr>
          <w:rFonts w:asciiTheme="majorHAnsi" w:hAnsiTheme="majorHAnsi"/>
          <w:sz w:val="28"/>
          <w:szCs w:val="28"/>
        </w:rPr>
        <w:t xml:space="preserve"> that it is his understanding that the Committee is to have bi-monthly meetings on the odd numbered months and that they are to be open to the public.  He feels that closed work sessions should be considered an additional meeting. </w:t>
      </w:r>
      <w:r w:rsidR="000A6D95">
        <w:rPr>
          <w:rFonts w:asciiTheme="majorHAnsi" w:hAnsiTheme="majorHAnsi"/>
          <w:sz w:val="28"/>
          <w:szCs w:val="28"/>
        </w:rPr>
        <w:t xml:space="preserve">  Response:  </w:t>
      </w:r>
      <w:r>
        <w:rPr>
          <w:rFonts w:asciiTheme="majorHAnsi" w:hAnsiTheme="majorHAnsi"/>
          <w:sz w:val="28"/>
          <w:szCs w:val="28"/>
        </w:rPr>
        <w:t>The previous chair introduced and approved the closed sessions so that administrative matters could be completed.  Two meetings per year are to be closed meetings.  If you are suggesting that this matter be altered we need to turn it over to the incumbent chair.</w:t>
      </w:r>
    </w:p>
    <w:p w14:paraId="22E6DE56" w14:textId="77777777" w:rsidR="00E31EF7" w:rsidRDefault="00E31EF7" w:rsidP="009130B3">
      <w:pPr>
        <w:pStyle w:val="ListParagraph"/>
        <w:numPr>
          <w:ilvl w:val="1"/>
          <w:numId w:val="43"/>
        </w:numPr>
        <w:ind w:right="684"/>
        <w:jc w:val="both"/>
        <w:rPr>
          <w:rFonts w:asciiTheme="majorHAnsi" w:hAnsiTheme="majorHAnsi"/>
          <w:sz w:val="28"/>
          <w:szCs w:val="28"/>
        </w:rPr>
      </w:pPr>
      <w:r>
        <w:rPr>
          <w:rFonts w:asciiTheme="majorHAnsi" w:hAnsiTheme="majorHAnsi"/>
          <w:sz w:val="28"/>
          <w:szCs w:val="28"/>
        </w:rPr>
        <w:t>Mr. Urrea stated that the next meeting is Tuesday, January 9</w:t>
      </w:r>
      <w:r w:rsidRPr="00E31EF7">
        <w:rPr>
          <w:rFonts w:asciiTheme="majorHAnsi" w:hAnsiTheme="majorHAnsi"/>
          <w:sz w:val="28"/>
          <w:szCs w:val="28"/>
          <w:vertAlign w:val="superscript"/>
        </w:rPr>
        <w:t>th</w:t>
      </w:r>
      <w:r>
        <w:rPr>
          <w:rFonts w:asciiTheme="majorHAnsi" w:hAnsiTheme="majorHAnsi"/>
          <w:sz w:val="28"/>
          <w:szCs w:val="28"/>
        </w:rPr>
        <w:t xml:space="preserve"> and we will have a closed meeting as there are several administrative items to be addressed.  These items must be addressed internally.  I am open to having the meetings open; however, we still have internal matters that must be addressed.</w:t>
      </w:r>
    </w:p>
    <w:p w14:paraId="0DEC5F90" w14:textId="77777777" w:rsidR="00E31EF7" w:rsidRDefault="00E31EF7" w:rsidP="009130B3">
      <w:pPr>
        <w:pStyle w:val="ListParagraph"/>
        <w:numPr>
          <w:ilvl w:val="1"/>
          <w:numId w:val="43"/>
        </w:numPr>
        <w:ind w:right="684"/>
        <w:jc w:val="both"/>
        <w:rPr>
          <w:rFonts w:asciiTheme="majorHAnsi" w:hAnsiTheme="majorHAnsi"/>
          <w:sz w:val="28"/>
          <w:szCs w:val="28"/>
        </w:rPr>
      </w:pPr>
      <w:r>
        <w:rPr>
          <w:rFonts w:asciiTheme="majorHAnsi" w:hAnsiTheme="majorHAnsi"/>
          <w:sz w:val="28"/>
          <w:szCs w:val="28"/>
        </w:rPr>
        <w:t xml:space="preserve">Mr. Lafayette Wood stated that as a former chair of the Committee, he would </w:t>
      </w:r>
      <w:r w:rsidR="003D5293">
        <w:rPr>
          <w:rFonts w:asciiTheme="majorHAnsi" w:hAnsiTheme="majorHAnsi"/>
          <w:sz w:val="28"/>
          <w:szCs w:val="28"/>
        </w:rPr>
        <w:t xml:space="preserve">like to suggest that all meeting be open to the public.  The Committee members should find other time to have closed meetings.  It appears as if you are not being transparent. </w:t>
      </w:r>
    </w:p>
    <w:p w14:paraId="401AD461" w14:textId="77777777" w:rsidR="003D5293" w:rsidRDefault="003D5293" w:rsidP="009130B3">
      <w:pPr>
        <w:pStyle w:val="ListParagraph"/>
        <w:numPr>
          <w:ilvl w:val="1"/>
          <w:numId w:val="43"/>
        </w:numPr>
        <w:ind w:right="684"/>
        <w:jc w:val="both"/>
        <w:rPr>
          <w:rFonts w:asciiTheme="majorHAnsi" w:hAnsiTheme="majorHAnsi"/>
          <w:sz w:val="28"/>
          <w:szCs w:val="28"/>
        </w:rPr>
      </w:pPr>
      <w:r>
        <w:rPr>
          <w:rFonts w:asciiTheme="majorHAnsi" w:hAnsiTheme="majorHAnsi"/>
          <w:sz w:val="28"/>
          <w:szCs w:val="28"/>
        </w:rPr>
        <w:t xml:space="preserve">Ms. Taylor stated that the Committee should continue to follow the Bylaws and have the 6 regular meetings.  We have problems with the public not attending the meetings and I have been very disappointed with the last 3 meetings.  If we are going to make a new start we should follow the Bylaws.  I think that we should consider have 2 resource people or alternates so that we will have enough attendee at the meeting to address business.  I would also like to challenge those members who have never ridden </w:t>
      </w:r>
      <w:r w:rsidR="00263651">
        <w:rPr>
          <w:rFonts w:asciiTheme="majorHAnsi" w:hAnsiTheme="majorHAnsi"/>
          <w:sz w:val="28"/>
          <w:szCs w:val="28"/>
        </w:rPr>
        <w:t>Mobility to take a round trip on Mobility so that they can experience what the customers go through.</w:t>
      </w:r>
    </w:p>
    <w:p w14:paraId="60526880" w14:textId="77777777" w:rsidR="00263651" w:rsidRDefault="00263651" w:rsidP="009130B3">
      <w:pPr>
        <w:pStyle w:val="ListParagraph"/>
        <w:numPr>
          <w:ilvl w:val="1"/>
          <w:numId w:val="43"/>
        </w:numPr>
        <w:ind w:right="684"/>
        <w:jc w:val="both"/>
        <w:rPr>
          <w:rFonts w:asciiTheme="majorHAnsi" w:hAnsiTheme="majorHAnsi"/>
          <w:sz w:val="28"/>
          <w:szCs w:val="28"/>
        </w:rPr>
      </w:pPr>
      <w:r>
        <w:rPr>
          <w:rFonts w:asciiTheme="majorHAnsi" w:hAnsiTheme="majorHAnsi"/>
          <w:sz w:val="28"/>
          <w:szCs w:val="28"/>
        </w:rPr>
        <w:t>Mr. Stinson stated that he wanted to thank Dr. Goode for taking action as he has not seen that happen a lot in the meetings.  The Committee asks a lot of questions that seen to go into the abyss.  More often than not, the MAC Committee is not involved with project at the infancy stage.  Involving the Committee from the start will allow us to make an impact.   We only seem to be involved when there is a photo opt.</w:t>
      </w:r>
    </w:p>
    <w:p w14:paraId="547FD97B" w14:textId="77777777" w:rsidR="00263651" w:rsidRDefault="00263651" w:rsidP="009130B3">
      <w:pPr>
        <w:pStyle w:val="ListParagraph"/>
        <w:numPr>
          <w:ilvl w:val="1"/>
          <w:numId w:val="43"/>
        </w:numPr>
        <w:ind w:right="684"/>
        <w:jc w:val="both"/>
        <w:rPr>
          <w:rFonts w:asciiTheme="majorHAnsi" w:hAnsiTheme="majorHAnsi"/>
          <w:sz w:val="28"/>
          <w:szCs w:val="28"/>
        </w:rPr>
      </w:pPr>
      <w:r>
        <w:rPr>
          <w:rFonts w:asciiTheme="majorHAnsi" w:hAnsiTheme="majorHAnsi"/>
          <w:sz w:val="28"/>
          <w:szCs w:val="28"/>
        </w:rPr>
        <w:t xml:space="preserve">Dr. Goode stated that more discipline shall be introduced to the Committee.  I have identified a number of opportunities to implement that will make the Committee more efficient.  It will require an investment of your time and </w:t>
      </w:r>
      <w:r w:rsidR="00407736">
        <w:rPr>
          <w:rFonts w:asciiTheme="majorHAnsi" w:hAnsiTheme="majorHAnsi"/>
          <w:sz w:val="28"/>
          <w:szCs w:val="28"/>
        </w:rPr>
        <w:t>energy</w:t>
      </w:r>
      <w:r>
        <w:rPr>
          <w:rFonts w:asciiTheme="majorHAnsi" w:hAnsiTheme="majorHAnsi"/>
          <w:sz w:val="28"/>
          <w:szCs w:val="28"/>
        </w:rPr>
        <w:t>.</w:t>
      </w:r>
      <w:r w:rsidR="00407736">
        <w:rPr>
          <w:rFonts w:asciiTheme="majorHAnsi" w:hAnsiTheme="majorHAnsi"/>
          <w:sz w:val="28"/>
          <w:szCs w:val="28"/>
        </w:rPr>
        <w:t xml:space="preserve">  I propose that we meet to discuss if the members want to be more involved and if you have the capacity and commitment to be pulled into a half dozen meetings.  If the Committee has to have additional meetings above the current calendar, I am willing to partner with you and work shoulder to shoulder.</w:t>
      </w:r>
    </w:p>
    <w:p w14:paraId="47C71B80" w14:textId="77777777" w:rsidR="00407736" w:rsidRDefault="00407736" w:rsidP="00407736">
      <w:pPr>
        <w:ind w:right="684"/>
        <w:jc w:val="both"/>
        <w:rPr>
          <w:rFonts w:asciiTheme="majorHAnsi" w:hAnsiTheme="majorHAnsi"/>
          <w:b/>
          <w:sz w:val="28"/>
          <w:szCs w:val="28"/>
          <w:u w:val="single"/>
        </w:rPr>
      </w:pPr>
      <w:r>
        <w:rPr>
          <w:rFonts w:asciiTheme="majorHAnsi" w:hAnsiTheme="majorHAnsi"/>
          <w:b/>
          <w:sz w:val="28"/>
          <w:szCs w:val="28"/>
          <w:u w:val="single"/>
        </w:rPr>
        <w:t>Adjournment</w:t>
      </w:r>
    </w:p>
    <w:p w14:paraId="3C76D2D8" w14:textId="77777777" w:rsidR="00407736" w:rsidRPr="00407736" w:rsidRDefault="00407736" w:rsidP="00407736">
      <w:pPr>
        <w:ind w:right="684"/>
        <w:jc w:val="both"/>
        <w:rPr>
          <w:rFonts w:asciiTheme="majorHAnsi" w:hAnsiTheme="majorHAnsi"/>
          <w:sz w:val="28"/>
          <w:szCs w:val="28"/>
        </w:rPr>
      </w:pPr>
      <w:r>
        <w:rPr>
          <w:rFonts w:asciiTheme="majorHAnsi" w:hAnsiTheme="majorHAnsi"/>
          <w:sz w:val="28"/>
          <w:szCs w:val="28"/>
        </w:rPr>
        <w:t>Mr. Urrea called for the meeting adjournment and Mr. Stinson seconded.</w:t>
      </w:r>
    </w:p>
    <w:p w14:paraId="35837E0A" w14:textId="77777777" w:rsidR="00DA4EB4" w:rsidRPr="00DA4EB4" w:rsidRDefault="00DA4EB4" w:rsidP="00DA4EB4">
      <w:pPr>
        <w:ind w:left="2160" w:right="684"/>
        <w:jc w:val="both"/>
        <w:rPr>
          <w:rFonts w:asciiTheme="majorHAnsi" w:hAnsiTheme="majorHAnsi"/>
          <w:sz w:val="28"/>
          <w:szCs w:val="28"/>
        </w:rPr>
      </w:pPr>
    </w:p>
    <w:p w14:paraId="108709BF" w14:textId="77777777" w:rsidR="00C93DAF" w:rsidRDefault="00C93DAF" w:rsidP="00C93DAF">
      <w:pPr>
        <w:ind w:left="2160" w:right="684"/>
        <w:jc w:val="both"/>
        <w:rPr>
          <w:rFonts w:asciiTheme="majorHAnsi" w:hAnsiTheme="majorHAnsi"/>
          <w:sz w:val="28"/>
          <w:szCs w:val="28"/>
        </w:rPr>
      </w:pPr>
    </w:p>
    <w:p w14:paraId="278D9C23" w14:textId="77777777" w:rsidR="00C93DAF" w:rsidRPr="00C93DAF" w:rsidRDefault="00C93DAF" w:rsidP="00C93DAF">
      <w:pPr>
        <w:ind w:left="2160" w:right="684"/>
        <w:jc w:val="both"/>
        <w:rPr>
          <w:rFonts w:asciiTheme="majorHAnsi" w:hAnsiTheme="majorHAnsi"/>
          <w:sz w:val="28"/>
          <w:szCs w:val="28"/>
        </w:rPr>
      </w:pPr>
    </w:p>
    <w:p w14:paraId="7EABA395" w14:textId="77777777" w:rsidR="00B50D9A" w:rsidRPr="00B05644" w:rsidRDefault="00B50D9A" w:rsidP="00407736">
      <w:pPr>
        <w:ind w:right="684"/>
        <w:jc w:val="both"/>
        <w:rPr>
          <w:rFonts w:asciiTheme="majorHAnsi" w:hAnsiTheme="majorHAnsi"/>
          <w:color w:val="FF0000"/>
          <w:sz w:val="28"/>
          <w:szCs w:val="28"/>
        </w:rPr>
      </w:pPr>
    </w:p>
    <w:sectPr w:rsidR="00B50D9A" w:rsidRPr="00B05644" w:rsidSect="00234D23">
      <w:type w:val="continuous"/>
      <w:pgSz w:w="12240" w:h="15840"/>
      <w:pgMar w:top="576" w:right="576" w:bottom="576" w:left="720" w:header="144"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5D00B" w14:textId="77777777" w:rsidR="00341060" w:rsidRDefault="00341060" w:rsidP="00F1048B">
      <w:r>
        <w:separator/>
      </w:r>
    </w:p>
  </w:endnote>
  <w:endnote w:type="continuationSeparator" w:id="0">
    <w:p w14:paraId="280B3562" w14:textId="77777777" w:rsidR="00341060" w:rsidRDefault="00341060" w:rsidP="00F1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Bold">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Futura-Ligh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988026"/>
      <w:docPartObj>
        <w:docPartGallery w:val="Page Numbers (Bottom of Page)"/>
        <w:docPartUnique/>
      </w:docPartObj>
    </w:sdtPr>
    <w:sdtEndPr/>
    <w:sdtContent>
      <w:sdt>
        <w:sdtPr>
          <w:id w:val="98381352"/>
          <w:docPartObj>
            <w:docPartGallery w:val="Page Numbers (Top of Page)"/>
            <w:docPartUnique/>
          </w:docPartObj>
        </w:sdtPr>
        <w:sdtEndPr/>
        <w:sdtContent>
          <w:p w14:paraId="4A7C5894" w14:textId="77777777" w:rsidR="00F1048B" w:rsidRDefault="00F1048B" w:rsidP="00F1048B">
            <w:pPr>
              <w:pStyle w:val="Footer"/>
              <w:jc w:val="center"/>
            </w:pPr>
            <w:r>
              <w:t xml:space="preserve">Page </w:t>
            </w:r>
            <w:r>
              <w:rPr>
                <w:b/>
                <w:bCs/>
              </w:rPr>
              <w:fldChar w:fldCharType="begin"/>
            </w:r>
            <w:r>
              <w:rPr>
                <w:b/>
                <w:bCs/>
              </w:rPr>
              <w:instrText xml:space="preserve"> PAGE </w:instrText>
            </w:r>
            <w:r>
              <w:rPr>
                <w:b/>
                <w:bCs/>
              </w:rPr>
              <w:fldChar w:fldCharType="separate"/>
            </w:r>
            <w:r w:rsidR="00A5629D">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A5629D">
              <w:rPr>
                <w:b/>
                <w:bCs/>
                <w:noProof/>
              </w:rPr>
              <w:t>8</w:t>
            </w:r>
            <w:r>
              <w:rPr>
                <w:b/>
                <w:bCs/>
              </w:rPr>
              <w:fldChar w:fldCharType="end"/>
            </w:r>
          </w:p>
        </w:sdtContent>
      </w:sdt>
    </w:sdtContent>
  </w:sdt>
  <w:p w14:paraId="1F5F0514" w14:textId="77777777" w:rsidR="00F1048B" w:rsidRDefault="00F10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DF546" w14:textId="77777777" w:rsidR="00341060" w:rsidRDefault="00341060" w:rsidP="00F1048B">
      <w:r>
        <w:separator/>
      </w:r>
    </w:p>
  </w:footnote>
  <w:footnote w:type="continuationSeparator" w:id="0">
    <w:p w14:paraId="06268027" w14:textId="77777777" w:rsidR="00341060" w:rsidRDefault="00341060" w:rsidP="00F10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86B"/>
    <w:multiLevelType w:val="hybridMultilevel"/>
    <w:tmpl w:val="4B08C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B5420"/>
    <w:multiLevelType w:val="hybridMultilevel"/>
    <w:tmpl w:val="25D6E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653CA"/>
    <w:multiLevelType w:val="hybridMultilevel"/>
    <w:tmpl w:val="625AAF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4C4DA1"/>
    <w:multiLevelType w:val="hybridMultilevel"/>
    <w:tmpl w:val="E3AE0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951CAE"/>
    <w:multiLevelType w:val="hybridMultilevel"/>
    <w:tmpl w:val="C6D8FB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28632C"/>
    <w:multiLevelType w:val="hybridMultilevel"/>
    <w:tmpl w:val="746E0116"/>
    <w:lvl w:ilvl="0" w:tplc="DF74120A">
      <w:start w:val="6"/>
      <w:numFmt w:val="decimal"/>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22063"/>
    <w:multiLevelType w:val="hybridMultilevel"/>
    <w:tmpl w:val="DE227E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81B8E"/>
    <w:multiLevelType w:val="hybridMultilevel"/>
    <w:tmpl w:val="7824A33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966200A"/>
    <w:multiLevelType w:val="hybridMultilevel"/>
    <w:tmpl w:val="AA8406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BF35C8"/>
    <w:multiLevelType w:val="hybridMultilevel"/>
    <w:tmpl w:val="E2D6F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3355E4"/>
    <w:multiLevelType w:val="hybridMultilevel"/>
    <w:tmpl w:val="26A2A28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6DF6B04"/>
    <w:multiLevelType w:val="hybridMultilevel"/>
    <w:tmpl w:val="B0DC74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744FD"/>
    <w:multiLevelType w:val="hybridMultilevel"/>
    <w:tmpl w:val="3CA870EE"/>
    <w:lvl w:ilvl="0" w:tplc="BC1C0E76">
      <w:start w:val="1"/>
      <w:numFmt w:val="decimal"/>
      <w:lvlText w:val="%1."/>
      <w:lvlJc w:val="left"/>
      <w:pPr>
        <w:ind w:left="720" w:hanging="360"/>
      </w:pPr>
      <w:rPr>
        <w:rFonts w:hint="default"/>
        <w:b/>
        <w:spacing w:val="-20"/>
        <w:u w:val="none"/>
        <w14:numSpacing w14:val="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C0507"/>
    <w:multiLevelType w:val="hybridMultilevel"/>
    <w:tmpl w:val="3E1ADF16"/>
    <w:lvl w:ilvl="0" w:tplc="1092342A">
      <w:start w:val="1"/>
      <w:numFmt w:val="decimal"/>
      <w:lvlText w:val="%1."/>
      <w:lvlJc w:val="left"/>
      <w:pPr>
        <w:ind w:left="90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2A455FF8"/>
    <w:multiLevelType w:val="hybridMultilevel"/>
    <w:tmpl w:val="039AA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E617330"/>
    <w:multiLevelType w:val="hybridMultilevel"/>
    <w:tmpl w:val="A950C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DD4E7D"/>
    <w:multiLevelType w:val="hybridMultilevel"/>
    <w:tmpl w:val="8AEAB8D2"/>
    <w:lvl w:ilvl="0" w:tplc="8CAC35DA">
      <w:start w:val="1"/>
      <w:numFmt w:val="decimal"/>
      <w:lvlText w:val="%1."/>
      <w:lvlJc w:val="left"/>
      <w:pPr>
        <w:ind w:left="720" w:hanging="360"/>
      </w:pPr>
      <w:rPr>
        <w:rFonts w:hint="default"/>
        <w:spacing w:val="-20"/>
        <w14:numSpacing w14:val="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A2252"/>
    <w:multiLevelType w:val="hybridMultilevel"/>
    <w:tmpl w:val="B98825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1334B5"/>
    <w:multiLevelType w:val="hybridMultilevel"/>
    <w:tmpl w:val="A5F89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7F11C8"/>
    <w:multiLevelType w:val="hybridMultilevel"/>
    <w:tmpl w:val="9704F4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D20C68"/>
    <w:multiLevelType w:val="hybridMultilevel"/>
    <w:tmpl w:val="03E6D7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375C8D"/>
    <w:multiLevelType w:val="hybridMultilevel"/>
    <w:tmpl w:val="96C22740"/>
    <w:lvl w:ilvl="0" w:tplc="4E568D8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553729"/>
    <w:multiLevelType w:val="hybridMultilevel"/>
    <w:tmpl w:val="AF9A1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8D0FCB"/>
    <w:multiLevelType w:val="hybridMultilevel"/>
    <w:tmpl w:val="570E0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8C55BB"/>
    <w:multiLevelType w:val="hybridMultilevel"/>
    <w:tmpl w:val="19E0E7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346427"/>
    <w:multiLevelType w:val="hybridMultilevel"/>
    <w:tmpl w:val="FF286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AF529D"/>
    <w:multiLevelType w:val="hybridMultilevel"/>
    <w:tmpl w:val="203C0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A5982"/>
    <w:multiLevelType w:val="hybridMultilevel"/>
    <w:tmpl w:val="12629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8026E8"/>
    <w:multiLevelType w:val="hybridMultilevel"/>
    <w:tmpl w:val="8E92F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CF6997"/>
    <w:multiLevelType w:val="hybridMultilevel"/>
    <w:tmpl w:val="08E6D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25622"/>
    <w:multiLevelType w:val="hybridMultilevel"/>
    <w:tmpl w:val="93603DB2"/>
    <w:lvl w:ilvl="0" w:tplc="31C233E4">
      <w:start w:val="6"/>
      <w:numFmt w:val="decimal"/>
      <w:lvlText w:val="%1."/>
      <w:lvlJc w:val="left"/>
      <w:pPr>
        <w:ind w:left="360" w:hanging="360"/>
      </w:pPr>
      <w:rPr>
        <w:rFonts w:hint="default"/>
        <w:b/>
        <w:spacing w:val="-20"/>
        <w14:numSpacing w14:val="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61990899"/>
    <w:multiLevelType w:val="hybridMultilevel"/>
    <w:tmpl w:val="2AC8B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9D3A5A"/>
    <w:multiLevelType w:val="hybridMultilevel"/>
    <w:tmpl w:val="81F8A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3D2408"/>
    <w:multiLevelType w:val="hybridMultilevel"/>
    <w:tmpl w:val="DFCC2B9A"/>
    <w:lvl w:ilvl="0" w:tplc="2A464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C63D1C"/>
    <w:multiLevelType w:val="hybridMultilevel"/>
    <w:tmpl w:val="16E6DA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6D4B8D"/>
    <w:multiLevelType w:val="hybridMultilevel"/>
    <w:tmpl w:val="246A4660"/>
    <w:lvl w:ilvl="0" w:tplc="399A569C">
      <w:start w:val="1"/>
      <w:numFmt w:val="lowerLetter"/>
      <w:lvlText w:val="%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5500F"/>
    <w:multiLevelType w:val="hybridMultilevel"/>
    <w:tmpl w:val="2A10F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43028D"/>
    <w:multiLevelType w:val="hybridMultilevel"/>
    <w:tmpl w:val="568A5328"/>
    <w:lvl w:ilvl="0" w:tplc="F19A673E">
      <w:start w:val="7"/>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97610"/>
    <w:multiLevelType w:val="hybridMultilevel"/>
    <w:tmpl w:val="469C3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9C66AC"/>
    <w:multiLevelType w:val="hybridMultilevel"/>
    <w:tmpl w:val="269455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5"/>
  </w:num>
  <w:num w:numId="3">
    <w:abstractNumId w:val="37"/>
  </w:num>
  <w:num w:numId="4">
    <w:abstractNumId w:val="31"/>
  </w:num>
  <w:num w:numId="5">
    <w:abstractNumId w:val="38"/>
  </w:num>
  <w:num w:numId="6">
    <w:abstractNumId w:val="0"/>
  </w:num>
  <w:num w:numId="7">
    <w:abstractNumId w:val="22"/>
  </w:num>
  <w:num w:numId="8">
    <w:abstractNumId w:val="17"/>
  </w:num>
  <w:num w:numId="9">
    <w:abstractNumId w:val="23"/>
  </w:num>
  <w:num w:numId="10">
    <w:abstractNumId w:val="20"/>
  </w:num>
  <w:num w:numId="11">
    <w:abstractNumId w:val="1"/>
  </w:num>
  <w:num w:numId="12">
    <w:abstractNumId w:val="5"/>
  </w:num>
  <w:num w:numId="13">
    <w:abstractNumId w:val="34"/>
  </w:num>
  <w:num w:numId="14">
    <w:abstractNumId w:val="8"/>
  </w:num>
  <w:num w:numId="15">
    <w:abstractNumId w:val="16"/>
  </w:num>
  <w:num w:numId="16">
    <w:abstractNumId w:val="30"/>
  </w:num>
  <w:num w:numId="17">
    <w:abstractNumId w:val="32"/>
  </w:num>
  <w:num w:numId="18">
    <w:abstractNumId w:val="12"/>
  </w:num>
  <w:num w:numId="19">
    <w:abstractNumId w:val="39"/>
  </w:num>
  <w:num w:numId="20">
    <w:abstractNumId w:val="2"/>
  </w:num>
  <w:num w:numId="21">
    <w:abstractNumId w:val="25"/>
  </w:num>
  <w:num w:numId="22">
    <w:abstractNumId w:val="19"/>
  </w:num>
  <w:num w:numId="23">
    <w:abstractNumId w:val="14"/>
  </w:num>
  <w:num w:numId="24">
    <w:abstractNumId w:val="29"/>
  </w:num>
  <w:num w:numId="25">
    <w:abstractNumId w:val="26"/>
  </w:num>
  <w:num w:numId="26">
    <w:abstractNumId w:val="9"/>
  </w:num>
  <w:num w:numId="27">
    <w:abstractNumId w:val="28"/>
  </w:num>
  <w:num w:numId="28">
    <w:abstractNumId w:val="27"/>
  </w:num>
  <w:num w:numId="29">
    <w:abstractNumId w:val="13"/>
    <w:lvlOverride w:ilvl="0">
      <w:lvl w:ilvl="0" w:tplc="1092342A">
        <w:start w:val="1"/>
        <w:numFmt w:val="decimal"/>
        <w:suff w:val="nothing"/>
        <w:lvlText w:val="%1."/>
        <w:lvlJc w:val="left"/>
        <w:pPr>
          <w:ind w:left="216" w:firstLine="234"/>
        </w:pPr>
        <w:rPr>
          <w:rFonts w:cs="Times New Roman" w:hint="default"/>
          <w:b/>
          <w:sz w:val="32"/>
          <w:szCs w:val="3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0">
    <w:abstractNumId w:val="3"/>
  </w:num>
  <w:num w:numId="31">
    <w:abstractNumId w:val="21"/>
  </w:num>
  <w:num w:numId="32">
    <w:abstractNumId w:val="7"/>
  </w:num>
  <w:num w:numId="33">
    <w:abstractNumId w:val="13"/>
    <w:lvlOverride w:ilvl="0">
      <w:lvl w:ilvl="0" w:tplc="1092342A">
        <w:start w:val="1"/>
        <w:numFmt w:val="decimal"/>
        <w:suff w:val="space"/>
        <w:lvlText w:val="%1."/>
        <w:lvlJc w:val="left"/>
        <w:pPr>
          <w:ind w:left="810" w:hanging="360"/>
        </w:pPr>
        <w:rPr>
          <w:rFonts w:cs="Times New Roman" w:hint="default"/>
          <w:b/>
          <w:sz w:val="32"/>
          <w:szCs w:val="3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13"/>
    <w:lvlOverride w:ilvl="0">
      <w:lvl w:ilvl="0" w:tplc="1092342A">
        <w:start w:val="1"/>
        <w:numFmt w:val="decimal"/>
        <w:suff w:val="space"/>
        <w:lvlText w:val="%1."/>
        <w:lvlJc w:val="left"/>
        <w:pPr>
          <w:ind w:left="810" w:hanging="360"/>
        </w:pPr>
        <w:rPr>
          <w:rFonts w:cs="Times New Roman" w:hint="default"/>
          <w:b/>
          <w:sz w:val="32"/>
          <w:szCs w:val="3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5">
    <w:abstractNumId w:val="18"/>
  </w:num>
  <w:num w:numId="36">
    <w:abstractNumId w:val="15"/>
  </w:num>
  <w:num w:numId="37">
    <w:abstractNumId w:val="10"/>
  </w:num>
  <w:num w:numId="38">
    <w:abstractNumId w:val="36"/>
  </w:num>
  <w:num w:numId="39">
    <w:abstractNumId w:val="33"/>
  </w:num>
  <w:num w:numId="40">
    <w:abstractNumId w:val="4"/>
  </w:num>
  <w:num w:numId="41">
    <w:abstractNumId w:val="6"/>
  </w:num>
  <w:num w:numId="42">
    <w:abstractNumId w:val="1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8B"/>
    <w:rsid w:val="00007A09"/>
    <w:rsid w:val="00020892"/>
    <w:rsid w:val="00023B74"/>
    <w:rsid w:val="00025873"/>
    <w:rsid w:val="00036457"/>
    <w:rsid w:val="000409A9"/>
    <w:rsid w:val="00040C75"/>
    <w:rsid w:val="00044AB8"/>
    <w:rsid w:val="000547B2"/>
    <w:rsid w:val="00060013"/>
    <w:rsid w:val="00067BA2"/>
    <w:rsid w:val="00070E1C"/>
    <w:rsid w:val="000825B6"/>
    <w:rsid w:val="00095BD6"/>
    <w:rsid w:val="0009777B"/>
    <w:rsid w:val="000A3D19"/>
    <w:rsid w:val="000A4243"/>
    <w:rsid w:val="000A60C9"/>
    <w:rsid w:val="000A6D95"/>
    <w:rsid w:val="000C1796"/>
    <w:rsid w:val="000C29B2"/>
    <w:rsid w:val="000C640E"/>
    <w:rsid w:val="000C7C21"/>
    <w:rsid w:val="000D1B84"/>
    <w:rsid w:val="000E212A"/>
    <w:rsid w:val="000E38AD"/>
    <w:rsid w:val="0010060E"/>
    <w:rsid w:val="00104513"/>
    <w:rsid w:val="0013136C"/>
    <w:rsid w:val="00134674"/>
    <w:rsid w:val="001469DE"/>
    <w:rsid w:val="00161073"/>
    <w:rsid w:val="00163EC0"/>
    <w:rsid w:val="00177D0C"/>
    <w:rsid w:val="001902EC"/>
    <w:rsid w:val="00192748"/>
    <w:rsid w:val="00196886"/>
    <w:rsid w:val="001A2515"/>
    <w:rsid w:val="001A4D99"/>
    <w:rsid w:val="001B4252"/>
    <w:rsid w:val="001B77D7"/>
    <w:rsid w:val="001D06F1"/>
    <w:rsid w:val="001E3777"/>
    <w:rsid w:val="00203847"/>
    <w:rsid w:val="0020572B"/>
    <w:rsid w:val="00211E64"/>
    <w:rsid w:val="00215153"/>
    <w:rsid w:val="00216AF2"/>
    <w:rsid w:val="00227D71"/>
    <w:rsid w:val="00230E6A"/>
    <w:rsid w:val="0023139A"/>
    <w:rsid w:val="00234D23"/>
    <w:rsid w:val="00253548"/>
    <w:rsid w:val="00256501"/>
    <w:rsid w:val="0026205A"/>
    <w:rsid w:val="00263651"/>
    <w:rsid w:val="00265AF0"/>
    <w:rsid w:val="00267BF7"/>
    <w:rsid w:val="002746AE"/>
    <w:rsid w:val="002A30A4"/>
    <w:rsid w:val="002A7FDF"/>
    <w:rsid w:val="002B0243"/>
    <w:rsid w:val="002B5B0F"/>
    <w:rsid w:val="002C7BDA"/>
    <w:rsid w:val="002E4AF2"/>
    <w:rsid w:val="002F21FC"/>
    <w:rsid w:val="0030267A"/>
    <w:rsid w:val="003072BE"/>
    <w:rsid w:val="0031463D"/>
    <w:rsid w:val="00323F27"/>
    <w:rsid w:val="00333D78"/>
    <w:rsid w:val="00334F9D"/>
    <w:rsid w:val="00336040"/>
    <w:rsid w:val="00337586"/>
    <w:rsid w:val="00337E7E"/>
    <w:rsid w:val="003404B6"/>
    <w:rsid w:val="00341060"/>
    <w:rsid w:val="003437E5"/>
    <w:rsid w:val="0034462B"/>
    <w:rsid w:val="0035307A"/>
    <w:rsid w:val="003562C1"/>
    <w:rsid w:val="003578DF"/>
    <w:rsid w:val="00360FAF"/>
    <w:rsid w:val="0036394E"/>
    <w:rsid w:val="00380588"/>
    <w:rsid w:val="00381C01"/>
    <w:rsid w:val="0038333D"/>
    <w:rsid w:val="00384F27"/>
    <w:rsid w:val="00385AFF"/>
    <w:rsid w:val="00386755"/>
    <w:rsid w:val="003909A7"/>
    <w:rsid w:val="003919D4"/>
    <w:rsid w:val="003A1DAE"/>
    <w:rsid w:val="003A35AF"/>
    <w:rsid w:val="003A3984"/>
    <w:rsid w:val="003B2E3A"/>
    <w:rsid w:val="003C4828"/>
    <w:rsid w:val="003D1550"/>
    <w:rsid w:val="003D3B2A"/>
    <w:rsid w:val="003D5293"/>
    <w:rsid w:val="003E6C4D"/>
    <w:rsid w:val="003F1415"/>
    <w:rsid w:val="003F2F21"/>
    <w:rsid w:val="003F44F7"/>
    <w:rsid w:val="00407736"/>
    <w:rsid w:val="00411B17"/>
    <w:rsid w:val="004154B7"/>
    <w:rsid w:val="00420F49"/>
    <w:rsid w:val="00424329"/>
    <w:rsid w:val="0042545A"/>
    <w:rsid w:val="00425EA0"/>
    <w:rsid w:val="00427B1F"/>
    <w:rsid w:val="00431320"/>
    <w:rsid w:val="004461A8"/>
    <w:rsid w:val="00455355"/>
    <w:rsid w:val="00456186"/>
    <w:rsid w:val="00461563"/>
    <w:rsid w:val="00464BDE"/>
    <w:rsid w:val="004820C6"/>
    <w:rsid w:val="004A5848"/>
    <w:rsid w:val="004A7BB7"/>
    <w:rsid w:val="004B084D"/>
    <w:rsid w:val="004B0CDE"/>
    <w:rsid w:val="004B20A7"/>
    <w:rsid w:val="004B611A"/>
    <w:rsid w:val="004D631A"/>
    <w:rsid w:val="004D7680"/>
    <w:rsid w:val="004E2F2E"/>
    <w:rsid w:val="005346B7"/>
    <w:rsid w:val="00534C88"/>
    <w:rsid w:val="0055008C"/>
    <w:rsid w:val="00556136"/>
    <w:rsid w:val="00560D1B"/>
    <w:rsid w:val="0057094B"/>
    <w:rsid w:val="00572D75"/>
    <w:rsid w:val="00573493"/>
    <w:rsid w:val="00586375"/>
    <w:rsid w:val="00591925"/>
    <w:rsid w:val="00592214"/>
    <w:rsid w:val="005A54AA"/>
    <w:rsid w:val="005B0C73"/>
    <w:rsid w:val="005C2C0C"/>
    <w:rsid w:val="005C4522"/>
    <w:rsid w:val="005D52F4"/>
    <w:rsid w:val="005D53B1"/>
    <w:rsid w:val="005E6A15"/>
    <w:rsid w:val="00610900"/>
    <w:rsid w:val="006209F0"/>
    <w:rsid w:val="0062732C"/>
    <w:rsid w:val="006309DB"/>
    <w:rsid w:val="00635624"/>
    <w:rsid w:val="00636EA8"/>
    <w:rsid w:val="00637A7E"/>
    <w:rsid w:val="00660578"/>
    <w:rsid w:val="00671F17"/>
    <w:rsid w:val="00672C25"/>
    <w:rsid w:val="00680FB1"/>
    <w:rsid w:val="006827EB"/>
    <w:rsid w:val="006833DC"/>
    <w:rsid w:val="006903E6"/>
    <w:rsid w:val="0069220E"/>
    <w:rsid w:val="00692E9C"/>
    <w:rsid w:val="00695394"/>
    <w:rsid w:val="0069795C"/>
    <w:rsid w:val="006B2D28"/>
    <w:rsid w:val="006C16E8"/>
    <w:rsid w:val="006C1D62"/>
    <w:rsid w:val="006C7FD3"/>
    <w:rsid w:val="006E464F"/>
    <w:rsid w:val="006E5BDF"/>
    <w:rsid w:val="006F37C0"/>
    <w:rsid w:val="006F59CF"/>
    <w:rsid w:val="007068A5"/>
    <w:rsid w:val="00710360"/>
    <w:rsid w:val="007107E9"/>
    <w:rsid w:val="00712D7D"/>
    <w:rsid w:val="007241F8"/>
    <w:rsid w:val="00726BC3"/>
    <w:rsid w:val="00734E83"/>
    <w:rsid w:val="0074508B"/>
    <w:rsid w:val="00745B99"/>
    <w:rsid w:val="007521E8"/>
    <w:rsid w:val="0075284B"/>
    <w:rsid w:val="007528EB"/>
    <w:rsid w:val="00756A51"/>
    <w:rsid w:val="0076046F"/>
    <w:rsid w:val="0076098B"/>
    <w:rsid w:val="0076297E"/>
    <w:rsid w:val="0077097B"/>
    <w:rsid w:val="007742EE"/>
    <w:rsid w:val="00785456"/>
    <w:rsid w:val="00791129"/>
    <w:rsid w:val="00793219"/>
    <w:rsid w:val="00796ED2"/>
    <w:rsid w:val="007A16DC"/>
    <w:rsid w:val="007A2CB1"/>
    <w:rsid w:val="007A35D4"/>
    <w:rsid w:val="007B3CBA"/>
    <w:rsid w:val="007B5093"/>
    <w:rsid w:val="007B7C1F"/>
    <w:rsid w:val="007C08D7"/>
    <w:rsid w:val="007C49BB"/>
    <w:rsid w:val="007E1C72"/>
    <w:rsid w:val="007E6882"/>
    <w:rsid w:val="007E7E2D"/>
    <w:rsid w:val="008026B4"/>
    <w:rsid w:val="00805652"/>
    <w:rsid w:val="0080746F"/>
    <w:rsid w:val="00811647"/>
    <w:rsid w:val="008120BC"/>
    <w:rsid w:val="00812BE8"/>
    <w:rsid w:val="00814357"/>
    <w:rsid w:val="00822477"/>
    <w:rsid w:val="00835621"/>
    <w:rsid w:val="00835989"/>
    <w:rsid w:val="0086039F"/>
    <w:rsid w:val="00870087"/>
    <w:rsid w:val="00885576"/>
    <w:rsid w:val="00887923"/>
    <w:rsid w:val="00893218"/>
    <w:rsid w:val="008A04DB"/>
    <w:rsid w:val="008A4377"/>
    <w:rsid w:val="008B447A"/>
    <w:rsid w:val="008C139E"/>
    <w:rsid w:val="008D3BDA"/>
    <w:rsid w:val="008D6DEB"/>
    <w:rsid w:val="008E145F"/>
    <w:rsid w:val="008F096A"/>
    <w:rsid w:val="009130B3"/>
    <w:rsid w:val="009168CD"/>
    <w:rsid w:val="0092058A"/>
    <w:rsid w:val="0092134B"/>
    <w:rsid w:val="00931DDD"/>
    <w:rsid w:val="00935B88"/>
    <w:rsid w:val="00941FA0"/>
    <w:rsid w:val="009447C9"/>
    <w:rsid w:val="00944B4B"/>
    <w:rsid w:val="00945C1D"/>
    <w:rsid w:val="0095649F"/>
    <w:rsid w:val="00961715"/>
    <w:rsid w:val="00962EF4"/>
    <w:rsid w:val="009632A1"/>
    <w:rsid w:val="009646D8"/>
    <w:rsid w:val="00965476"/>
    <w:rsid w:val="00967A22"/>
    <w:rsid w:val="0098291C"/>
    <w:rsid w:val="009844AF"/>
    <w:rsid w:val="009A53FC"/>
    <w:rsid w:val="009A5E02"/>
    <w:rsid w:val="009A7481"/>
    <w:rsid w:val="009B589A"/>
    <w:rsid w:val="009C1376"/>
    <w:rsid w:val="009C4904"/>
    <w:rsid w:val="009C5A42"/>
    <w:rsid w:val="009D1341"/>
    <w:rsid w:val="009D4978"/>
    <w:rsid w:val="009E60AA"/>
    <w:rsid w:val="009F29C6"/>
    <w:rsid w:val="009F5F1D"/>
    <w:rsid w:val="00A01DC6"/>
    <w:rsid w:val="00A021A4"/>
    <w:rsid w:val="00A06904"/>
    <w:rsid w:val="00A122EF"/>
    <w:rsid w:val="00A16187"/>
    <w:rsid w:val="00A16784"/>
    <w:rsid w:val="00A2571A"/>
    <w:rsid w:val="00A34837"/>
    <w:rsid w:val="00A40D13"/>
    <w:rsid w:val="00A44205"/>
    <w:rsid w:val="00A44E25"/>
    <w:rsid w:val="00A5350F"/>
    <w:rsid w:val="00A54DAD"/>
    <w:rsid w:val="00A5629D"/>
    <w:rsid w:val="00A6116A"/>
    <w:rsid w:val="00A82339"/>
    <w:rsid w:val="00A82ACA"/>
    <w:rsid w:val="00A833CA"/>
    <w:rsid w:val="00A90806"/>
    <w:rsid w:val="00A90C80"/>
    <w:rsid w:val="00AB7529"/>
    <w:rsid w:val="00AC2039"/>
    <w:rsid w:val="00AD5619"/>
    <w:rsid w:val="00AE1F07"/>
    <w:rsid w:val="00AF18BD"/>
    <w:rsid w:val="00AF2B76"/>
    <w:rsid w:val="00B03A70"/>
    <w:rsid w:val="00B04484"/>
    <w:rsid w:val="00B05644"/>
    <w:rsid w:val="00B17458"/>
    <w:rsid w:val="00B258E2"/>
    <w:rsid w:val="00B31135"/>
    <w:rsid w:val="00B44CBC"/>
    <w:rsid w:val="00B46DF5"/>
    <w:rsid w:val="00B50D9A"/>
    <w:rsid w:val="00B54706"/>
    <w:rsid w:val="00B7559A"/>
    <w:rsid w:val="00B81400"/>
    <w:rsid w:val="00B86382"/>
    <w:rsid w:val="00B949A6"/>
    <w:rsid w:val="00BA3C25"/>
    <w:rsid w:val="00BB59C5"/>
    <w:rsid w:val="00BC1FA5"/>
    <w:rsid w:val="00BC344E"/>
    <w:rsid w:val="00BC71AB"/>
    <w:rsid w:val="00BD3027"/>
    <w:rsid w:val="00BE251A"/>
    <w:rsid w:val="00BE59E4"/>
    <w:rsid w:val="00BF72C3"/>
    <w:rsid w:val="00C266CC"/>
    <w:rsid w:val="00C40636"/>
    <w:rsid w:val="00C41DF3"/>
    <w:rsid w:val="00C55107"/>
    <w:rsid w:val="00C601BA"/>
    <w:rsid w:val="00C627B0"/>
    <w:rsid w:val="00C6720C"/>
    <w:rsid w:val="00C71EAE"/>
    <w:rsid w:val="00C765C9"/>
    <w:rsid w:val="00C80060"/>
    <w:rsid w:val="00C81F4C"/>
    <w:rsid w:val="00C90D16"/>
    <w:rsid w:val="00C93DAF"/>
    <w:rsid w:val="00C95E4A"/>
    <w:rsid w:val="00CC6772"/>
    <w:rsid w:val="00CE7FAD"/>
    <w:rsid w:val="00CF2730"/>
    <w:rsid w:val="00CF2D17"/>
    <w:rsid w:val="00CF4ED1"/>
    <w:rsid w:val="00D4392D"/>
    <w:rsid w:val="00D4549A"/>
    <w:rsid w:val="00D47496"/>
    <w:rsid w:val="00D57DA3"/>
    <w:rsid w:val="00D778C2"/>
    <w:rsid w:val="00D8351B"/>
    <w:rsid w:val="00D84187"/>
    <w:rsid w:val="00D87157"/>
    <w:rsid w:val="00D95E55"/>
    <w:rsid w:val="00DA04A1"/>
    <w:rsid w:val="00DA0644"/>
    <w:rsid w:val="00DA4EB4"/>
    <w:rsid w:val="00DA5C8A"/>
    <w:rsid w:val="00DB4EE3"/>
    <w:rsid w:val="00DB5DAB"/>
    <w:rsid w:val="00DC2A6A"/>
    <w:rsid w:val="00DC720B"/>
    <w:rsid w:val="00DD198D"/>
    <w:rsid w:val="00DD1E59"/>
    <w:rsid w:val="00DD2EC6"/>
    <w:rsid w:val="00DD4F97"/>
    <w:rsid w:val="00DD5274"/>
    <w:rsid w:val="00DE0A35"/>
    <w:rsid w:val="00DF1B33"/>
    <w:rsid w:val="00DF1D7B"/>
    <w:rsid w:val="00DF42A2"/>
    <w:rsid w:val="00E01318"/>
    <w:rsid w:val="00E0318F"/>
    <w:rsid w:val="00E04B34"/>
    <w:rsid w:val="00E07401"/>
    <w:rsid w:val="00E14ECF"/>
    <w:rsid w:val="00E1685D"/>
    <w:rsid w:val="00E263AE"/>
    <w:rsid w:val="00E31EF7"/>
    <w:rsid w:val="00E33E55"/>
    <w:rsid w:val="00E407C9"/>
    <w:rsid w:val="00E441FF"/>
    <w:rsid w:val="00E54AAA"/>
    <w:rsid w:val="00E56A3D"/>
    <w:rsid w:val="00E640B7"/>
    <w:rsid w:val="00E65453"/>
    <w:rsid w:val="00E722B3"/>
    <w:rsid w:val="00E73042"/>
    <w:rsid w:val="00E7375B"/>
    <w:rsid w:val="00E87998"/>
    <w:rsid w:val="00E926DA"/>
    <w:rsid w:val="00EA3371"/>
    <w:rsid w:val="00EB55E4"/>
    <w:rsid w:val="00EC024D"/>
    <w:rsid w:val="00EC696E"/>
    <w:rsid w:val="00EE17CB"/>
    <w:rsid w:val="00EF2152"/>
    <w:rsid w:val="00F013FC"/>
    <w:rsid w:val="00F0268B"/>
    <w:rsid w:val="00F04DCA"/>
    <w:rsid w:val="00F050AD"/>
    <w:rsid w:val="00F0530A"/>
    <w:rsid w:val="00F1048B"/>
    <w:rsid w:val="00F227E5"/>
    <w:rsid w:val="00F31C0A"/>
    <w:rsid w:val="00F320A3"/>
    <w:rsid w:val="00F32E7E"/>
    <w:rsid w:val="00F43321"/>
    <w:rsid w:val="00F44167"/>
    <w:rsid w:val="00F6237C"/>
    <w:rsid w:val="00F63130"/>
    <w:rsid w:val="00F65510"/>
    <w:rsid w:val="00F71039"/>
    <w:rsid w:val="00F73060"/>
    <w:rsid w:val="00F916E8"/>
    <w:rsid w:val="00FA57DA"/>
    <w:rsid w:val="00FA7E82"/>
    <w:rsid w:val="00FB2CB4"/>
    <w:rsid w:val="00FC5AA0"/>
    <w:rsid w:val="00FD3CD4"/>
    <w:rsid w:val="00FD6B5B"/>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C32E"/>
  <w15:docId w15:val="{4449A2B0-5134-40A7-930D-D1B8A590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4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8B"/>
    <w:pPr>
      <w:autoSpaceDE w:val="0"/>
      <w:autoSpaceDN w:val="0"/>
      <w:ind w:left="720"/>
    </w:pPr>
    <w:rPr>
      <w:rFonts w:ascii="Futura-Bold" w:hAnsi="Futura-Bold"/>
    </w:rPr>
  </w:style>
  <w:style w:type="paragraph" w:styleId="Header">
    <w:name w:val="header"/>
    <w:basedOn w:val="Normal"/>
    <w:link w:val="HeaderChar"/>
    <w:uiPriority w:val="99"/>
    <w:unhideWhenUsed/>
    <w:rsid w:val="00F1048B"/>
    <w:pPr>
      <w:tabs>
        <w:tab w:val="center" w:pos="4680"/>
        <w:tab w:val="right" w:pos="9360"/>
      </w:tabs>
    </w:pPr>
  </w:style>
  <w:style w:type="character" w:customStyle="1" w:styleId="HeaderChar">
    <w:name w:val="Header Char"/>
    <w:basedOn w:val="DefaultParagraphFont"/>
    <w:link w:val="Header"/>
    <w:uiPriority w:val="99"/>
    <w:rsid w:val="00F104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048B"/>
    <w:pPr>
      <w:tabs>
        <w:tab w:val="center" w:pos="4680"/>
        <w:tab w:val="right" w:pos="9360"/>
      </w:tabs>
    </w:pPr>
  </w:style>
  <w:style w:type="character" w:customStyle="1" w:styleId="FooterChar">
    <w:name w:val="Footer Char"/>
    <w:basedOn w:val="DefaultParagraphFont"/>
    <w:link w:val="Footer"/>
    <w:uiPriority w:val="99"/>
    <w:rsid w:val="00F104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6E8"/>
    <w:rPr>
      <w:rFonts w:ascii="Tahoma" w:hAnsi="Tahoma" w:cs="Tahoma"/>
      <w:sz w:val="16"/>
      <w:szCs w:val="16"/>
    </w:rPr>
  </w:style>
  <w:style w:type="character" w:customStyle="1" w:styleId="BalloonTextChar">
    <w:name w:val="Balloon Text Char"/>
    <w:basedOn w:val="DefaultParagraphFont"/>
    <w:link w:val="BalloonText"/>
    <w:uiPriority w:val="99"/>
    <w:semiHidden/>
    <w:rsid w:val="00F916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2131</Words>
  <Characters>12152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Scarbor, David</dc:creator>
  <cp:lastModifiedBy>Richards, Evelyn</cp:lastModifiedBy>
  <cp:revision>2</cp:revision>
  <cp:lastPrinted>2019-03-08T16:29:00Z</cp:lastPrinted>
  <dcterms:created xsi:type="dcterms:W3CDTF">2019-03-08T16:29:00Z</dcterms:created>
  <dcterms:modified xsi:type="dcterms:W3CDTF">2019-03-08T16:29:00Z</dcterms:modified>
</cp:coreProperties>
</file>